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D3AA" w14:textId="7BDAB0DB" w:rsidR="00F06996" w:rsidRDefault="001439D5" w:rsidP="00090ADB">
      <w:pPr>
        <w:spacing w:before="100" w:beforeAutospacing="1" w:after="100" w:afterAutospacing="1" w:line="276" w:lineRule="auto"/>
        <w:contextualSpacing/>
        <w:jc w:val="center"/>
        <w:rPr>
          <w:rFonts w:asciiTheme="minorHAnsi" w:eastAsia="Noto Sans CJK JP Regular" w:hAnsiTheme="minorHAnsi" w:cstheme="minorHAnsi"/>
          <w:b/>
          <w:color w:val="001E62"/>
          <w:sz w:val="28"/>
          <w:szCs w:val="28"/>
          <w:lang w:val="pl-PL" w:eastAsia="ja-JP"/>
        </w:rPr>
      </w:pPr>
      <w:r w:rsidRPr="001439D5">
        <w:rPr>
          <w:rFonts w:asciiTheme="minorHAnsi" w:eastAsia="Noto Sans CJK JP Regular" w:hAnsiTheme="minorHAnsi" w:cstheme="minorHAnsi"/>
          <w:b/>
          <w:color w:val="001E62"/>
          <w:sz w:val="28"/>
          <w:szCs w:val="28"/>
          <w:lang w:val="pl-PL" w:eastAsia="ja-JP"/>
        </w:rPr>
        <w:t>Biegaj z ASICS po królewsku. Jubileuszowa</w:t>
      </w:r>
      <w:r>
        <w:rPr>
          <w:rFonts w:asciiTheme="minorHAnsi" w:eastAsia="Noto Sans CJK JP Regular" w:hAnsiTheme="minorHAnsi" w:cstheme="minorHAnsi"/>
          <w:b/>
          <w:color w:val="001E62"/>
          <w:sz w:val="28"/>
          <w:szCs w:val="28"/>
          <w:lang w:val="pl-PL" w:eastAsia="ja-JP"/>
        </w:rPr>
        <w:t>,</w:t>
      </w:r>
      <w:r w:rsidRPr="001439D5">
        <w:rPr>
          <w:rFonts w:asciiTheme="minorHAnsi" w:eastAsia="Noto Sans CJK JP Regular" w:hAnsiTheme="minorHAnsi" w:cstheme="minorHAnsi"/>
          <w:b/>
          <w:color w:val="001E62"/>
          <w:sz w:val="28"/>
          <w:szCs w:val="28"/>
          <w:lang w:val="pl-PL" w:eastAsia="ja-JP"/>
        </w:rPr>
        <w:t xml:space="preserve"> 10. edycja Cracovia Półmaratonu Królewskiego</w:t>
      </w:r>
    </w:p>
    <w:p w14:paraId="68115444" w14:textId="77777777" w:rsidR="001439D5" w:rsidRDefault="001439D5" w:rsidP="00090ADB">
      <w:pPr>
        <w:spacing w:before="100" w:beforeAutospacing="1" w:after="100" w:afterAutospacing="1" w:line="276" w:lineRule="auto"/>
        <w:contextualSpacing/>
        <w:jc w:val="center"/>
        <w:rPr>
          <w:rFonts w:asciiTheme="minorHAnsi" w:eastAsia="Noto Sans CJK JP Regular" w:hAnsiTheme="minorHAnsi" w:cstheme="minorHAnsi"/>
          <w:b/>
          <w:color w:val="001E62"/>
          <w:sz w:val="28"/>
          <w:szCs w:val="28"/>
          <w:lang w:val="pl-PL" w:eastAsia="ja-JP"/>
        </w:rPr>
      </w:pPr>
    </w:p>
    <w:p w14:paraId="3B206DD2" w14:textId="071704D9"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
          <w:color w:val="001E62"/>
          <w:lang w:val="pl-PL" w:eastAsia="ja-JP"/>
        </w:rPr>
      </w:pPr>
      <w:r w:rsidRPr="001439D5">
        <w:rPr>
          <w:rFonts w:asciiTheme="minorHAnsi" w:eastAsia="Noto Sans CJK JP Regular" w:hAnsiTheme="minorHAnsi" w:cstheme="minorHAnsi"/>
          <w:b/>
          <w:color w:val="001E62"/>
          <w:lang w:val="pl-PL" w:eastAsia="ja-JP"/>
        </w:rPr>
        <w:t xml:space="preserve">Już </w:t>
      </w:r>
      <w:r w:rsidR="008A345A">
        <w:rPr>
          <w:rFonts w:asciiTheme="minorHAnsi" w:eastAsia="Noto Sans CJK JP Regular" w:hAnsiTheme="minorHAnsi" w:cstheme="minorHAnsi"/>
          <w:b/>
          <w:color w:val="001E62"/>
          <w:lang w:val="pl-PL" w:eastAsia="ja-JP"/>
        </w:rPr>
        <w:t>20</w:t>
      </w:r>
      <w:r w:rsidRPr="001439D5">
        <w:rPr>
          <w:rFonts w:asciiTheme="minorHAnsi" w:eastAsia="Noto Sans CJK JP Regular" w:hAnsiTheme="minorHAnsi" w:cstheme="minorHAnsi"/>
          <w:b/>
          <w:color w:val="001E62"/>
          <w:lang w:val="pl-PL" w:eastAsia="ja-JP"/>
        </w:rPr>
        <w:t xml:space="preserve"> października 2024 roku odbędzie się </w:t>
      </w:r>
      <w:r>
        <w:rPr>
          <w:rFonts w:asciiTheme="minorHAnsi" w:eastAsia="Noto Sans CJK JP Regular" w:hAnsiTheme="minorHAnsi" w:cstheme="minorHAnsi"/>
          <w:b/>
          <w:color w:val="001E62"/>
          <w:lang w:val="pl-PL" w:eastAsia="ja-JP"/>
        </w:rPr>
        <w:t>jeden z największy</w:t>
      </w:r>
      <w:r w:rsidR="0023205D">
        <w:rPr>
          <w:rFonts w:asciiTheme="minorHAnsi" w:eastAsia="Noto Sans CJK JP Regular" w:hAnsiTheme="minorHAnsi" w:cstheme="minorHAnsi"/>
          <w:b/>
          <w:color w:val="001E62"/>
          <w:lang w:val="pl-PL" w:eastAsia="ja-JP"/>
        </w:rPr>
        <w:t>ch</w:t>
      </w:r>
      <w:r>
        <w:rPr>
          <w:rFonts w:asciiTheme="minorHAnsi" w:eastAsia="Noto Sans CJK JP Regular" w:hAnsiTheme="minorHAnsi" w:cstheme="minorHAnsi"/>
          <w:b/>
          <w:color w:val="001E62"/>
          <w:lang w:val="pl-PL" w:eastAsia="ja-JP"/>
        </w:rPr>
        <w:t xml:space="preserve"> półmaratonów w Polsce </w:t>
      </w:r>
      <w:r w:rsidRPr="001439D5">
        <w:rPr>
          <w:rFonts w:asciiTheme="minorHAnsi" w:eastAsia="Noto Sans CJK JP Regular" w:hAnsiTheme="minorHAnsi" w:cstheme="minorHAnsi"/>
          <w:b/>
          <w:color w:val="001E62"/>
          <w:lang w:val="pl-PL" w:eastAsia="ja-JP"/>
        </w:rPr>
        <w:t xml:space="preserve">– 10. Cracovia Półmaraton Królewski. Jubileuszowa edycja, która zapowiada się niezwykle emocjonująco, będzie pełna sportowych wrażeń. </w:t>
      </w:r>
      <w:r>
        <w:rPr>
          <w:rFonts w:asciiTheme="minorHAnsi" w:eastAsia="Noto Sans CJK JP Regular" w:hAnsiTheme="minorHAnsi" w:cstheme="minorHAnsi"/>
          <w:b/>
          <w:color w:val="001E62"/>
          <w:lang w:val="pl-PL" w:eastAsia="ja-JP"/>
        </w:rPr>
        <w:t>Hasło imprezy –</w:t>
      </w:r>
      <w:r w:rsidRPr="001439D5">
        <w:rPr>
          <w:rFonts w:asciiTheme="minorHAnsi" w:eastAsia="Noto Sans CJK JP Regular" w:hAnsiTheme="minorHAnsi" w:cstheme="minorHAnsi"/>
          <w:b/>
          <w:color w:val="001E62"/>
          <w:lang w:val="pl-PL" w:eastAsia="ja-JP"/>
        </w:rPr>
        <w:t xml:space="preserve"> </w:t>
      </w:r>
      <w:r>
        <w:rPr>
          <w:rFonts w:asciiTheme="minorHAnsi" w:eastAsia="Noto Sans CJK JP Regular" w:hAnsiTheme="minorHAnsi" w:cstheme="minorHAnsi"/>
          <w:b/>
          <w:color w:val="001E62"/>
          <w:lang w:val="pl-PL" w:eastAsia="ja-JP"/>
        </w:rPr>
        <w:t>„</w:t>
      </w:r>
      <w:r w:rsidRPr="001439D5">
        <w:rPr>
          <w:rFonts w:asciiTheme="minorHAnsi" w:eastAsia="Noto Sans CJK JP Regular" w:hAnsiTheme="minorHAnsi" w:cstheme="minorHAnsi"/>
          <w:b/>
          <w:color w:val="001E62"/>
          <w:lang w:val="pl-PL" w:eastAsia="ja-JP"/>
        </w:rPr>
        <w:t>Bieganie porusza umysły</w:t>
      </w:r>
      <w:r>
        <w:rPr>
          <w:rFonts w:asciiTheme="minorHAnsi" w:eastAsia="Noto Sans CJK JP Regular" w:hAnsiTheme="minorHAnsi" w:cstheme="minorHAnsi"/>
          <w:b/>
          <w:color w:val="001E62"/>
          <w:lang w:val="pl-PL" w:eastAsia="ja-JP"/>
        </w:rPr>
        <w:t>”</w:t>
      </w:r>
      <w:r w:rsidRPr="001439D5">
        <w:rPr>
          <w:rFonts w:asciiTheme="minorHAnsi" w:eastAsia="Noto Sans CJK JP Regular" w:hAnsiTheme="minorHAnsi" w:cstheme="minorHAnsi"/>
          <w:b/>
          <w:color w:val="001E62"/>
          <w:lang w:val="pl-PL" w:eastAsia="ja-JP"/>
        </w:rPr>
        <w:t xml:space="preserve"> – to nawiązanie do filozofii ASICS, której motto brzmi: </w:t>
      </w:r>
      <w:r>
        <w:rPr>
          <w:rFonts w:asciiTheme="minorHAnsi" w:eastAsia="Noto Sans CJK JP Regular" w:hAnsiTheme="minorHAnsi" w:cstheme="minorHAnsi"/>
          <w:b/>
          <w:color w:val="001E62"/>
          <w:lang w:val="pl-PL" w:eastAsia="ja-JP"/>
        </w:rPr>
        <w:t>„</w:t>
      </w:r>
      <w:r w:rsidRPr="001439D5">
        <w:rPr>
          <w:rFonts w:asciiTheme="minorHAnsi" w:eastAsia="Noto Sans CJK JP Regular" w:hAnsiTheme="minorHAnsi" w:cstheme="minorHAnsi"/>
          <w:b/>
          <w:color w:val="001E62"/>
          <w:lang w:val="pl-PL" w:eastAsia="ja-JP"/>
        </w:rPr>
        <w:t>Sound mind, sound body</w:t>
      </w:r>
      <w:r>
        <w:rPr>
          <w:rFonts w:asciiTheme="minorHAnsi" w:eastAsia="Noto Sans CJK JP Regular" w:hAnsiTheme="minorHAnsi" w:cstheme="minorHAnsi"/>
          <w:b/>
          <w:color w:val="001E62"/>
          <w:lang w:val="pl-PL" w:eastAsia="ja-JP"/>
        </w:rPr>
        <w:t>”</w:t>
      </w:r>
      <w:r w:rsidRPr="001439D5">
        <w:rPr>
          <w:rFonts w:asciiTheme="minorHAnsi" w:eastAsia="Noto Sans CJK JP Regular" w:hAnsiTheme="minorHAnsi" w:cstheme="minorHAnsi"/>
          <w:b/>
          <w:color w:val="001E62"/>
          <w:lang w:val="pl-PL" w:eastAsia="ja-JP"/>
        </w:rPr>
        <w:t>, czyli w zdrowym ciele, zdrowy duch.</w:t>
      </w:r>
    </w:p>
    <w:p w14:paraId="6621E176"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
          <w:color w:val="001E62"/>
          <w:lang w:val="pl-PL" w:eastAsia="ja-JP"/>
        </w:rPr>
      </w:pPr>
    </w:p>
    <w:p w14:paraId="3CD35358"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r w:rsidRPr="001439D5">
        <w:rPr>
          <w:rFonts w:asciiTheme="minorHAnsi" w:eastAsia="Noto Sans CJK JP Regular" w:hAnsiTheme="minorHAnsi" w:cstheme="minorHAnsi"/>
          <w:bCs/>
          <w:color w:val="001E62"/>
          <w:lang w:val="pl-PL" w:eastAsia="ja-JP"/>
        </w:rPr>
        <w:t>Jako sponsor wydarzenia, ASICS przygotował dla uczestników liczne atrakcje. Tuż przed wejściem do Tauron Areny, uczestnicy będą mogli odwiedzić strefę testowania obuwia ASICS. Każdy, kto zdecyduje się wypróbować buty marki, otrzyma specjalny gadżet. To wyjątkowa okazja, aby przetestować najnowsze technologie w obuwiu biegowym i jednocześnie zdobyć pamiątkę z tego wyjątkowego dnia.</w:t>
      </w:r>
    </w:p>
    <w:p w14:paraId="12312AE4"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p>
    <w:p w14:paraId="03473118"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r w:rsidRPr="001439D5">
        <w:rPr>
          <w:rFonts w:asciiTheme="minorHAnsi" w:eastAsia="Noto Sans CJK JP Regular" w:hAnsiTheme="minorHAnsi" w:cstheme="minorHAnsi"/>
          <w:bCs/>
          <w:color w:val="001E62"/>
          <w:lang w:val="pl-PL" w:eastAsia="ja-JP"/>
        </w:rPr>
        <w:t>ASICS przygotował również oficjalne koszulki biegowe dla uczestników Cracovia Półmaratonu. Będą one dostępne w sprzedaży w biurze zawodów w cenie 80 zł. Natomiast wszyscy uczestnicy Czanieckiej Piątki otrzymali koszulki ASICS w swoich pakietach startowych.</w:t>
      </w:r>
    </w:p>
    <w:p w14:paraId="5D33050A"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p>
    <w:p w14:paraId="095527A1" w14:textId="2EE2FF1B"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r w:rsidRPr="001439D5">
        <w:rPr>
          <w:rFonts w:asciiTheme="minorHAnsi" w:eastAsia="Noto Sans CJK JP Regular" w:hAnsiTheme="minorHAnsi" w:cstheme="minorHAnsi"/>
          <w:bCs/>
          <w:color w:val="001E62"/>
          <w:lang w:val="pl-PL" w:eastAsia="ja-JP"/>
        </w:rPr>
        <w:t>Podczas półmaratonu nie zabraknie również strefy kibica ASICS, która będzie zlokalizowana na 15. km trasy na Bulwarach Wiślanych. Marka zachęca kibiców do odwiedzenia tego miejsca, gdzie będzie można dopingować biegaczy i cieszyć się sportową atmosferą. Tradycyjnie, półmaratonowi będzie także towarzyszyć Expo. Na stoisku ASICS będzie</w:t>
      </w:r>
      <w:r w:rsidR="008A345A">
        <w:rPr>
          <w:rFonts w:asciiTheme="minorHAnsi" w:eastAsia="Noto Sans CJK JP Regular" w:hAnsiTheme="minorHAnsi" w:cstheme="minorHAnsi"/>
          <w:bCs/>
          <w:color w:val="001E62"/>
          <w:lang w:val="pl-PL" w:eastAsia="ja-JP"/>
        </w:rPr>
        <w:t xml:space="preserve"> zlokalizowana tzw. „ściana marzeń”, a </w:t>
      </w:r>
      <w:r w:rsidRPr="001439D5">
        <w:rPr>
          <w:rFonts w:asciiTheme="minorHAnsi" w:eastAsia="Noto Sans CJK JP Regular" w:hAnsiTheme="minorHAnsi" w:cstheme="minorHAnsi"/>
          <w:bCs/>
          <w:color w:val="001E62"/>
          <w:lang w:val="pl-PL" w:eastAsia="ja-JP"/>
        </w:rPr>
        <w:t>najnowsze produkty marki, w tym obuwie, odzież i akcesoria biegowe</w:t>
      </w:r>
      <w:r w:rsidR="008A345A">
        <w:rPr>
          <w:rFonts w:asciiTheme="minorHAnsi" w:eastAsia="Noto Sans CJK JP Regular" w:hAnsiTheme="minorHAnsi" w:cstheme="minorHAnsi"/>
          <w:bCs/>
          <w:color w:val="001E62"/>
          <w:lang w:val="pl-PL" w:eastAsia="ja-JP"/>
        </w:rPr>
        <w:t>, będzie można nabyć w bardzo atrakcyjnych cenach.</w:t>
      </w:r>
    </w:p>
    <w:p w14:paraId="22DE118C" w14:textId="77777777" w:rsidR="001439D5" w:rsidRP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
          <w:color w:val="001E62"/>
          <w:lang w:val="pl-PL" w:eastAsia="ja-JP"/>
        </w:rPr>
      </w:pPr>
    </w:p>
    <w:p w14:paraId="1AF9D6A2" w14:textId="5804B154" w:rsidR="00F06996" w:rsidRDefault="001439D5" w:rsidP="001439D5">
      <w:pPr>
        <w:spacing w:before="100" w:beforeAutospacing="1" w:after="100" w:afterAutospacing="1" w:line="276" w:lineRule="auto"/>
        <w:contextualSpacing/>
        <w:jc w:val="both"/>
        <w:rPr>
          <w:rFonts w:asciiTheme="minorHAnsi" w:eastAsia="Noto Sans CJK JP Regular" w:hAnsiTheme="minorHAnsi" w:cstheme="minorHAnsi"/>
          <w:b/>
          <w:color w:val="001E62"/>
          <w:lang w:val="pl-PL" w:eastAsia="ja-JP"/>
        </w:rPr>
      </w:pPr>
      <w:r w:rsidRPr="001439D5">
        <w:rPr>
          <w:rFonts w:asciiTheme="minorHAnsi" w:eastAsia="Noto Sans CJK JP Regular" w:hAnsiTheme="minorHAnsi" w:cstheme="minorHAnsi"/>
          <w:bCs/>
          <w:i/>
          <w:iCs/>
          <w:color w:val="001E62"/>
          <w:lang w:val="pl-PL" w:eastAsia="ja-JP"/>
        </w:rPr>
        <w:t xml:space="preserve">Jubileuszowa edycja Cracovia Półmaratonu to dla nas wyjątkowy moment, by wspierać biegaczy i promować zdrowy styl życia. Bieganie, które porusza zarówno ciało, jak i umysł, to esencja filozofii ASICS. Nasze produkty wspierają </w:t>
      </w:r>
      <w:r>
        <w:rPr>
          <w:rFonts w:asciiTheme="minorHAnsi" w:eastAsia="Noto Sans CJK JP Regular" w:hAnsiTheme="minorHAnsi" w:cstheme="minorHAnsi"/>
          <w:bCs/>
          <w:i/>
          <w:iCs/>
          <w:color w:val="001E62"/>
          <w:lang w:val="pl-PL" w:eastAsia="ja-JP"/>
        </w:rPr>
        <w:t>wyniki</w:t>
      </w:r>
      <w:r w:rsidRPr="001439D5">
        <w:rPr>
          <w:rFonts w:asciiTheme="minorHAnsi" w:eastAsia="Noto Sans CJK JP Regular" w:hAnsiTheme="minorHAnsi" w:cstheme="minorHAnsi"/>
          <w:bCs/>
          <w:i/>
          <w:iCs/>
          <w:color w:val="001E62"/>
          <w:lang w:val="pl-PL" w:eastAsia="ja-JP"/>
        </w:rPr>
        <w:t xml:space="preserve"> </w:t>
      </w:r>
      <w:r>
        <w:rPr>
          <w:rFonts w:asciiTheme="minorHAnsi" w:eastAsia="Noto Sans CJK JP Regular" w:hAnsiTheme="minorHAnsi" w:cstheme="minorHAnsi"/>
          <w:bCs/>
          <w:i/>
          <w:iCs/>
          <w:color w:val="001E62"/>
          <w:lang w:val="pl-PL" w:eastAsia="ja-JP"/>
        </w:rPr>
        <w:t>oraz</w:t>
      </w:r>
      <w:r w:rsidRPr="001439D5">
        <w:rPr>
          <w:rFonts w:asciiTheme="minorHAnsi" w:eastAsia="Noto Sans CJK JP Regular" w:hAnsiTheme="minorHAnsi" w:cstheme="minorHAnsi"/>
          <w:bCs/>
          <w:i/>
          <w:iCs/>
          <w:color w:val="001E62"/>
          <w:lang w:val="pl-PL" w:eastAsia="ja-JP"/>
        </w:rPr>
        <w:t xml:space="preserve"> komfort biegaczy. Zachęcamy wszystkich uczestników do odwiedzenia naszej strefy testowej </w:t>
      </w:r>
      <w:r>
        <w:rPr>
          <w:rFonts w:asciiTheme="minorHAnsi" w:eastAsia="Noto Sans CJK JP Regular" w:hAnsiTheme="minorHAnsi" w:cstheme="minorHAnsi"/>
          <w:bCs/>
          <w:i/>
          <w:iCs/>
          <w:color w:val="001E62"/>
          <w:lang w:val="pl-PL" w:eastAsia="ja-JP"/>
        </w:rPr>
        <w:t>i</w:t>
      </w:r>
      <w:r w:rsidRPr="001439D5">
        <w:rPr>
          <w:rFonts w:asciiTheme="minorHAnsi" w:eastAsia="Noto Sans CJK JP Regular" w:hAnsiTheme="minorHAnsi" w:cstheme="minorHAnsi"/>
          <w:bCs/>
          <w:i/>
          <w:iCs/>
          <w:color w:val="001E62"/>
          <w:lang w:val="pl-PL" w:eastAsia="ja-JP"/>
        </w:rPr>
        <w:t xml:space="preserve"> kibicowania na trasie w naszej strefie na 15. km. Czekają na Was niespodzianki, emocje i duch rywalizacji –</w:t>
      </w:r>
      <w:r>
        <w:rPr>
          <w:rFonts w:asciiTheme="minorHAnsi" w:eastAsia="Noto Sans CJK JP Regular" w:hAnsiTheme="minorHAnsi" w:cstheme="minorHAnsi"/>
          <w:b/>
          <w:color w:val="001E62"/>
          <w:lang w:val="pl-PL" w:eastAsia="ja-JP"/>
        </w:rPr>
        <w:t xml:space="preserve"> </w:t>
      </w:r>
      <w:r w:rsidRPr="001439D5">
        <w:rPr>
          <w:rFonts w:asciiTheme="minorHAnsi" w:eastAsia="Noto Sans CJK JP Regular" w:hAnsiTheme="minorHAnsi" w:cstheme="minorHAnsi"/>
          <w:bCs/>
          <w:color w:val="001E62"/>
          <w:lang w:val="pl-PL" w:eastAsia="ja-JP"/>
        </w:rPr>
        <w:t xml:space="preserve">mówi </w:t>
      </w:r>
      <w:r>
        <w:rPr>
          <w:rFonts w:asciiTheme="minorHAnsi" w:eastAsia="Noto Sans CJK JP Regular" w:hAnsiTheme="minorHAnsi" w:cstheme="minorHAnsi"/>
          <w:b/>
          <w:color w:val="001E62"/>
          <w:lang w:val="pl-PL" w:eastAsia="ja-JP"/>
        </w:rPr>
        <w:t>Daniel Bogacki, Activation Specialist w ASICS Polska.</w:t>
      </w:r>
    </w:p>
    <w:p w14:paraId="5F36E0B5" w14:textId="77777777" w:rsidR="001439D5" w:rsidRDefault="001439D5" w:rsidP="001439D5">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p>
    <w:p w14:paraId="007F31E9" w14:textId="662F2875" w:rsidR="003147CE" w:rsidRPr="005366BD" w:rsidRDefault="003147CE" w:rsidP="00090ADB">
      <w:pPr>
        <w:spacing w:before="100" w:beforeAutospacing="1" w:after="100" w:afterAutospacing="1" w:line="276" w:lineRule="auto"/>
        <w:contextualSpacing/>
        <w:jc w:val="both"/>
        <w:rPr>
          <w:rFonts w:asciiTheme="minorHAnsi" w:eastAsia="Noto Sans CJK JP Regular" w:hAnsiTheme="minorHAnsi" w:cstheme="minorHAnsi"/>
          <w:bCs/>
          <w:color w:val="001E62"/>
          <w:lang w:val="pl-PL" w:eastAsia="ja-JP"/>
        </w:rPr>
      </w:pPr>
      <w:r w:rsidRPr="00D3017E">
        <w:rPr>
          <w:rFonts w:asciiTheme="minorHAnsi" w:eastAsia="Noto Sans CJK JP Regular" w:hAnsiTheme="minorHAnsi" w:cstheme="minorHAnsi"/>
          <w:b/>
          <w:i/>
          <w:iCs/>
          <w:color w:val="001E62"/>
          <w:lang w:val="pl-PL" w:eastAsia="ja-JP"/>
        </w:rPr>
        <w:t>Więcej informacji</w:t>
      </w:r>
      <w:r w:rsidR="00D3017E" w:rsidRPr="00D3017E">
        <w:rPr>
          <w:rFonts w:asciiTheme="minorHAnsi" w:eastAsia="Noto Sans CJK JP Regular" w:hAnsiTheme="minorHAnsi" w:cstheme="minorHAnsi"/>
          <w:b/>
          <w:i/>
          <w:iCs/>
          <w:color w:val="001E62"/>
          <w:lang w:val="pl-PL" w:eastAsia="ja-JP"/>
        </w:rPr>
        <w:t>:</w:t>
      </w:r>
    </w:p>
    <w:p w14:paraId="10B4794F" w14:textId="5C449098" w:rsidR="00D3017E" w:rsidRPr="00D3017E" w:rsidRDefault="001439D5" w:rsidP="00090ADB">
      <w:pPr>
        <w:spacing w:before="100" w:beforeAutospacing="1" w:after="100" w:afterAutospacing="1" w:line="276" w:lineRule="auto"/>
        <w:contextualSpacing/>
        <w:jc w:val="both"/>
        <w:rPr>
          <w:rFonts w:asciiTheme="minorHAnsi" w:eastAsia="Noto Sans CJK JP Regular" w:hAnsiTheme="minorHAnsi" w:cstheme="minorHAnsi"/>
          <w:b/>
          <w:i/>
          <w:iCs/>
          <w:color w:val="001E62"/>
          <w:lang w:val="pl-PL" w:eastAsia="ja-JP"/>
        </w:rPr>
      </w:pPr>
      <w:hyperlink r:id="rId8" w:history="1">
        <w:r>
          <w:rPr>
            <w:rStyle w:val="Hipercze"/>
            <w:rFonts w:asciiTheme="minorHAnsi" w:eastAsia="Noto Sans CJK JP Regular" w:hAnsiTheme="minorHAnsi" w:cstheme="minorHAnsi"/>
            <w:b/>
            <w:i/>
            <w:iCs/>
            <w:lang w:val="pl-PL" w:eastAsia="ja-JP"/>
          </w:rPr>
          <w:t>www.cracoviapolmaraton.pl</w:t>
        </w:r>
      </w:hyperlink>
      <w:r w:rsidR="00D3017E" w:rsidRPr="00D3017E">
        <w:rPr>
          <w:rFonts w:asciiTheme="minorHAnsi" w:eastAsia="Noto Sans CJK JP Regular" w:hAnsiTheme="minorHAnsi" w:cstheme="minorHAnsi"/>
          <w:b/>
          <w:i/>
          <w:iCs/>
          <w:color w:val="001E62"/>
          <w:lang w:val="pl-PL" w:eastAsia="ja-JP"/>
        </w:rPr>
        <w:t xml:space="preserve"> </w:t>
      </w:r>
    </w:p>
    <w:p w14:paraId="7AE246D1" w14:textId="77777777" w:rsidR="00937651" w:rsidRPr="003147CE" w:rsidRDefault="00937651" w:rsidP="00090ADB">
      <w:pPr>
        <w:spacing w:before="100" w:beforeAutospacing="1" w:after="100" w:afterAutospacing="1" w:line="276" w:lineRule="auto"/>
        <w:contextualSpacing/>
        <w:jc w:val="center"/>
        <w:rPr>
          <w:rFonts w:asciiTheme="minorHAnsi" w:eastAsia="Noto Sans CJK JP Regular" w:hAnsiTheme="minorHAnsi" w:cstheme="minorHAnsi"/>
          <w:b/>
          <w:i/>
          <w:iCs/>
          <w:color w:val="001E62"/>
          <w:sz w:val="28"/>
          <w:szCs w:val="28"/>
          <w:lang w:val="pl-PL" w:eastAsia="ja-JP"/>
        </w:rPr>
      </w:pPr>
    </w:p>
    <w:p w14:paraId="15013627" w14:textId="77777777" w:rsidR="000C743C" w:rsidRPr="003147CE" w:rsidRDefault="000C743C" w:rsidP="00090ADB">
      <w:pPr>
        <w:spacing w:before="100" w:beforeAutospacing="1" w:after="100" w:afterAutospacing="1" w:line="276" w:lineRule="auto"/>
        <w:contextualSpacing/>
        <w:jc w:val="center"/>
        <w:rPr>
          <w:rFonts w:asciiTheme="minorHAnsi" w:eastAsia="Noto Sans CJK JP Regular" w:hAnsiTheme="minorHAnsi" w:cstheme="minorHAnsi"/>
          <w:b/>
          <w:i/>
          <w:iCs/>
          <w:color w:val="001E62"/>
          <w:sz w:val="28"/>
          <w:szCs w:val="28"/>
          <w:lang w:val="pl-PL" w:eastAsia="ja-JP"/>
        </w:rPr>
      </w:pPr>
    </w:p>
    <w:p w14:paraId="773E39E7" w14:textId="77777777" w:rsidR="00C70EB7" w:rsidRPr="003147CE" w:rsidRDefault="00C70EB7" w:rsidP="00090ADB">
      <w:pPr>
        <w:spacing w:before="100" w:beforeAutospacing="1" w:after="100" w:afterAutospacing="1" w:line="276" w:lineRule="auto"/>
        <w:contextualSpacing/>
        <w:jc w:val="center"/>
        <w:rPr>
          <w:rFonts w:asciiTheme="minorHAnsi" w:eastAsia="Noto Sans CJK JP Regular" w:hAnsiTheme="minorHAnsi" w:cstheme="minorHAnsi"/>
          <w:b/>
          <w:i/>
          <w:iCs/>
          <w:color w:val="001E62"/>
          <w:sz w:val="23"/>
          <w:szCs w:val="23"/>
          <w:lang w:val="pl-PL" w:eastAsia="ja-JP"/>
        </w:rPr>
      </w:pPr>
    </w:p>
    <w:p w14:paraId="2E65998D" w14:textId="72B2F1DF" w:rsidR="001460A0" w:rsidRPr="003147CE" w:rsidRDefault="00C70EB7" w:rsidP="00090ADB">
      <w:pPr>
        <w:spacing w:before="100" w:beforeAutospacing="1" w:after="100" w:afterAutospacing="1" w:line="276" w:lineRule="auto"/>
        <w:contextualSpacing/>
        <w:jc w:val="both"/>
        <w:rPr>
          <w:rFonts w:asciiTheme="minorHAnsi" w:eastAsia="Noto Sans CJK JP Regular" w:hAnsiTheme="minorHAnsi" w:cstheme="minorHAnsi"/>
          <w:b/>
          <w:i/>
          <w:iCs/>
          <w:color w:val="001E62"/>
          <w:sz w:val="23"/>
          <w:szCs w:val="23"/>
          <w:lang w:val="pl-PL" w:eastAsia="ja-JP"/>
        </w:rPr>
      </w:pPr>
      <w:r w:rsidRPr="003147CE">
        <w:rPr>
          <w:rFonts w:asciiTheme="minorHAnsi" w:eastAsia="Noto Sans CJK JP Regular" w:hAnsiTheme="minorHAnsi" w:cstheme="minorHAnsi"/>
          <w:b/>
          <w:i/>
          <w:iCs/>
          <w:color w:val="001E62"/>
          <w:sz w:val="23"/>
          <w:szCs w:val="23"/>
          <w:lang w:val="pl-PL" w:eastAsia="ja-JP"/>
        </w:rPr>
        <w:t xml:space="preserve"> </w:t>
      </w:r>
    </w:p>
    <w:sectPr w:rsidR="001460A0" w:rsidRPr="003147CE" w:rsidSect="000A03DF">
      <w:headerReference w:type="even" r:id="rId9"/>
      <w:headerReference w:type="default" r:id="rId10"/>
      <w:footerReference w:type="even" r:id="rId11"/>
      <w:footerReference w:type="default" r:id="rId12"/>
      <w:headerReference w:type="first" r:id="rId13"/>
      <w:footerReference w:type="first" r:id="rId14"/>
      <w:pgSz w:w="11900" w:h="16840"/>
      <w:pgMar w:top="1134" w:right="560" w:bottom="2138" w:left="422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942A" w14:textId="77777777" w:rsidR="00736F72" w:rsidRDefault="00736F72" w:rsidP="00416867">
      <w:r>
        <w:separator/>
      </w:r>
    </w:p>
  </w:endnote>
  <w:endnote w:type="continuationSeparator" w:id="0">
    <w:p w14:paraId="393D35C1" w14:textId="77777777" w:rsidR="00736F72" w:rsidRDefault="00736F72" w:rsidP="0041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w:altName w:val="Calibri"/>
    <w:panose1 w:val="00000000000000000000"/>
    <w:charset w:val="00"/>
    <w:family w:val="swiss"/>
    <w:notTrueType/>
    <w:pitch w:val="variable"/>
    <w:sig w:usb0="00000003" w:usb1="00000000" w:usb2="00000000" w:usb3="00000000" w:csb0="00000001" w:csb1="00000000"/>
  </w:font>
  <w:font w:name="Graphik Semibold">
    <w:altName w:val="Calibri"/>
    <w:panose1 w:val="00000000000000000000"/>
    <w:charset w:val="00"/>
    <w:family w:val="swiss"/>
    <w:notTrueType/>
    <w:pitch w:val="variable"/>
    <w:sig w:usb0="00000007" w:usb1="00000000" w:usb2="00000000" w:usb3="00000000" w:csb0="00000093"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SICS Font 3.0">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Noto Sans CJK JP Regular">
    <w:altName w:val="Yu Gothic"/>
    <w:panose1 w:val="00000000000000000000"/>
    <w:charset w:val="80"/>
    <w:family w:val="swiss"/>
    <w:notTrueType/>
    <w:pitch w:val="variable"/>
    <w:sig w:usb0="30000207" w:usb1="2BDF3C10" w:usb2="00000016" w:usb3="00000000" w:csb0="002E010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8D00" w14:textId="77777777" w:rsidR="000231CC" w:rsidRDefault="000231CC" w:rsidP="007D52B4">
    <w:pPr>
      <w:pStyle w:val="Stopka"/>
      <w:framePr w:wrap="none"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7DEA0580" w14:textId="77777777" w:rsidR="000231CC" w:rsidRDefault="000231CC" w:rsidP="008A0961">
    <w:pPr>
      <w:pStyle w:val="Stopk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7226" w14:textId="77777777" w:rsidR="000231CC" w:rsidRDefault="00310E1C" w:rsidP="008A0961">
    <w:pPr>
      <w:pStyle w:val="Stopka"/>
      <w:ind w:firstLine="360"/>
    </w:pPr>
    <w:r>
      <w:rPr>
        <w:noProof/>
      </w:rPr>
      <w:drawing>
        <wp:anchor distT="0" distB="0" distL="114300" distR="114300" simplePos="0" relativeHeight="251657216" behindDoc="1" locked="0" layoutInCell="1" allowOverlap="1" wp14:anchorId="68E4824F" wp14:editId="2167EE5D">
          <wp:simplePos x="0" y="0"/>
          <wp:positionH relativeFrom="column">
            <wp:posOffset>-2675890</wp:posOffset>
          </wp:positionH>
          <wp:positionV relativeFrom="paragraph">
            <wp:posOffset>-1186180</wp:posOffset>
          </wp:positionV>
          <wp:extent cx="7547610" cy="137477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37477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B301B36" wp14:editId="6F90ADA6">
              <wp:simplePos x="0" y="0"/>
              <wp:positionH relativeFrom="column">
                <wp:posOffset>570230</wp:posOffset>
              </wp:positionH>
              <wp:positionV relativeFrom="paragraph">
                <wp:posOffset>-364490</wp:posOffset>
              </wp:positionV>
              <wp:extent cx="4290060" cy="10287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0060" cy="102870"/>
                      </a:xfrm>
                      <a:prstGeom prst="rect">
                        <a:avLst/>
                      </a:prstGeom>
                      <a:noFill/>
                      <a:ln>
                        <a:noFill/>
                      </a:ln>
                      <a:effectLst/>
                    </wps:spPr>
                    <wps:txbx>
                      <w:txbxContent>
                        <w:p w14:paraId="548B3CEB"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01B36" id="_x0000_t202" coordsize="21600,21600" o:spt="202" path="m,l,21600r21600,l21600,xe">
              <v:stroke joinstyle="miter"/>
              <v:path gradientshapeok="t" o:connecttype="rect"/>
            </v:shapetype>
            <v:shape id="Text Box 14" o:spid="_x0000_s1027" type="#_x0000_t202" style="position:absolute;left:0;text-align:left;margin-left:44.9pt;margin-top:-28.7pt;width:337.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" filled="f" stroked="f">
              <v:textbox inset="0,0,0,0">
                <w:txbxContent>
                  <w:p w14:paraId="548B3CEB"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C629AA4" wp14:editId="0DD33742">
              <wp:simplePos x="0" y="0"/>
              <wp:positionH relativeFrom="column">
                <wp:posOffset>2540</wp:posOffset>
              </wp:positionH>
              <wp:positionV relativeFrom="paragraph">
                <wp:posOffset>-809625</wp:posOffset>
              </wp:positionV>
              <wp:extent cx="4552315" cy="44259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442595"/>
                      </a:xfrm>
                      <a:prstGeom prst="rect">
                        <a:avLst/>
                      </a:prstGeom>
                      <a:noFill/>
                      <a:ln>
                        <a:noFill/>
                      </a:ln>
                      <a:effectLst/>
                    </wps:spPr>
                    <wps:txbx>
                      <w:txbxContent>
                        <w:p w14:paraId="1249E8C7" w14:textId="6F05BC49"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w:t>
                          </w:r>
                          <w:r w:rsidR="00AA1578">
                            <w:rPr>
                              <w:rFonts w:ascii="Calibri" w:hAnsi="Calibri"/>
                              <w:color w:val="001E62"/>
                              <w:lang w:val="pl-PL"/>
                            </w:rPr>
                            <w:t>7</w:t>
                          </w:r>
                          <w:r w:rsidRPr="00CC723B">
                            <w:rPr>
                              <w:rFonts w:ascii="Calibri" w:hAnsi="Calibri"/>
                              <w:color w:val="001E62"/>
                              <w:lang w:val="pl-PL"/>
                            </w:rPr>
                            <w:t xml:space="preserve">0 lat temu przez Kihachiro Onitsukę. Obecnie jest jednym z wiodących producentów obuwia, odzieży i akcesoriów sportowych. Więcej informacji znajduje się na www.asics.com.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9AA4" id="Text Box 13" o:spid="_x0000_s1028" type="#_x0000_t202" style="position:absolute;left:0;text-align:left;margin-left:.2pt;margin-top:-63.75pt;width:358.4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" filled="f" stroked="f">
              <v:textbox inset="0,0,0,0">
                <w:txbxContent>
                  <w:p w14:paraId="1249E8C7" w14:textId="6F05BC49"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w:t>
                    </w:r>
                    <w:r w:rsidR="00AA1578">
                      <w:rPr>
                        <w:rFonts w:ascii="Calibri" w:hAnsi="Calibri"/>
                        <w:color w:val="001E62"/>
                        <w:lang w:val="pl-PL"/>
                      </w:rPr>
                      <w:t>7</w:t>
                    </w:r>
                    <w:r w:rsidRPr="00CC723B">
                      <w:rPr>
                        <w:rFonts w:ascii="Calibri" w:hAnsi="Calibri"/>
                        <w:color w:val="001E62"/>
                        <w:lang w:val="pl-PL"/>
                      </w:rPr>
                      <w:t xml:space="preserve">0 lat temu przez Kihachiro Onitsukę. Obecnie jest jednym z wiodących producentów obuwia, odzieży i akcesoriów sportowych. Więcej informacji znajduje się na www.asics.com.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D3B2" w14:textId="77777777" w:rsidR="000231CC" w:rsidRDefault="00310E1C">
    <w:pPr>
      <w:pStyle w:val="Stopka"/>
    </w:pPr>
    <w:r>
      <w:rPr>
        <w:noProof/>
      </w:rPr>
      <w:drawing>
        <wp:anchor distT="0" distB="0" distL="114300" distR="114300" simplePos="0" relativeHeight="251656192" behindDoc="1" locked="0" layoutInCell="1" allowOverlap="1" wp14:anchorId="6D07CEC4" wp14:editId="5F942DFC">
          <wp:simplePos x="0" y="0"/>
          <wp:positionH relativeFrom="column">
            <wp:posOffset>-2672080</wp:posOffset>
          </wp:positionH>
          <wp:positionV relativeFrom="paragraph">
            <wp:posOffset>-1185545</wp:posOffset>
          </wp:positionV>
          <wp:extent cx="7547610" cy="13747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52B51541" wp14:editId="07FD505C">
              <wp:simplePos x="0" y="0"/>
              <wp:positionH relativeFrom="column">
                <wp:posOffset>2540</wp:posOffset>
              </wp:positionH>
              <wp:positionV relativeFrom="paragraph">
                <wp:posOffset>-809625</wp:posOffset>
              </wp:positionV>
              <wp:extent cx="4552315" cy="4425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442595"/>
                      </a:xfrm>
                      <a:prstGeom prst="rect">
                        <a:avLst/>
                      </a:prstGeom>
                      <a:noFill/>
                      <a:ln>
                        <a:noFill/>
                      </a:ln>
                      <a:effectLst/>
                    </wps:spPr>
                    <wps:txbx>
                      <w:txbxContent>
                        <w:p w14:paraId="65A27663" w14:textId="77777777" w:rsidR="000231CC" w:rsidRPr="00CC723B" w:rsidRDefault="000231CC" w:rsidP="00755A0C">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60 lat temu przez Kihachiro Onitsukę. Obecnie jest jednym z wiodących producentów obuwia, odzieży i akcesoriów sportowych. Więcej informacji znajduje się na www.asics.com. </w:t>
                          </w:r>
                        </w:p>
                        <w:p w14:paraId="24A49AC5" w14:textId="77777777" w:rsidR="000231CC" w:rsidRPr="00CC723B" w:rsidRDefault="000231CC" w:rsidP="00582236">
                          <w:pPr>
                            <w:pStyle w:val="ContactInfoBoiler"/>
                            <w:rPr>
                              <w:rFonts w:ascii="Calibri" w:hAnsi="Calibri"/>
                              <w:color w:val="001E6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1541" id="_x0000_t202" coordsize="21600,21600" o:spt="202" path="m,l,21600r21600,l21600,xe">
              <v:stroke joinstyle="miter"/>
              <v:path gradientshapeok="t" o:connecttype="rect"/>
            </v:shapetype>
            <v:shape id="Text Box 4" o:spid="_x0000_s1031" type="#_x0000_t202" style="position:absolute;margin-left:.2pt;margin-top:-63.75pt;width:358.4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" filled="f" stroked="f">
              <v:textbox inset="0,0,0,0">
                <w:txbxContent>
                  <w:p w14:paraId="65A27663" w14:textId="77777777" w:rsidR="000231CC" w:rsidRPr="00CC723B" w:rsidRDefault="000231CC" w:rsidP="00755A0C">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60 lat temu przez Kihachiro Onitsukę. Obecnie jest jednym z wiodących producentów obuwia, odzieży i akcesoriów sportowych. Więcej informacji znajduje się na www.asics.com. </w:t>
                    </w:r>
                  </w:p>
                  <w:p w14:paraId="24A49AC5" w14:textId="77777777" w:rsidR="000231CC" w:rsidRPr="00CC723B" w:rsidRDefault="000231CC" w:rsidP="00582236">
                    <w:pPr>
                      <w:pStyle w:val="ContactInfoBoiler"/>
                      <w:rPr>
                        <w:rFonts w:ascii="Calibri" w:hAnsi="Calibri"/>
                        <w:color w:val="001E62"/>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C00828F" wp14:editId="5A9D7712">
              <wp:simplePos x="0" y="0"/>
              <wp:positionH relativeFrom="column">
                <wp:posOffset>570230</wp:posOffset>
              </wp:positionH>
              <wp:positionV relativeFrom="paragraph">
                <wp:posOffset>-364490</wp:posOffset>
              </wp:positionV>
              <wp:extent cx="4290060" cy="10287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0060" cy="102870"/>
                      </a:xfrm>
                      <a:prstGeom prst="rect">
                        <a:avLst/>
                      </a:prstGeom>
                      <a:noFill/>
                      <a:ln>
                        <a:noFill/>
                      </a:ln>
                      <a:effectLst/>
                    </wps:spPr>
                    <wps:txbx>
                      <w:txbxContent>
                        <w:p w14:paraId="700088B3"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828F" id="Text Box 5" o:spid="_x0000_s1032" type="#_x0000_t202" style="position:absolute;margin-left:44.9pt;margin-top:-28.7pt;width:337.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" filled="f" stroked="f">
              <v:textbox inset="0,0,0,0">
                <w:txbxContent>
                  <w:p w14:paraId="700088B3"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A59D" w14:textId="77777777" w:rsidR="00736F72" w:rsidRDefault="00736F72" w:rsidP="00416867">
      <w:r>
        <w:separator/>
      </w:r>
    </w:p>
  </w:footnote>
  <w:footnote w:type="continuationSeparator" w:id="0">
    <w:p w14:paraId="16B45091" w14:textId="77777777" w:rsidR="00736F72" w:rsidRDefault="00736F72" w:rsidP="0041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4B9E" w14:textId="77777777" w:rsidR="000231CC" w:rsidRDefault="000231CC" w:rsidP="000A5DBA">
    <w:pPr>
      <w:pStyle w:val="Nagwek"/>
      <w:framePr w:wrap="none"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1135CEA2" w14:textId="77777777" w:rsidR="000231CC" w:rsidRDefault="000231CC" w:rsidP="008A0961">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8F85" w14:textId="77777777" w:rsidR="000231CC" w:rsidRPr="003E6D4D" w:rsidRDefault="000231CC" w:rsidP="00582236">
    <w:pPr>
      <w:pStyle w:val="ASICSPageNumber"/>
      <w:framePr w:wrap="none"/>
      <w:rPr>
        <w:rStyle w:val="Numerstrony"/>
        <w:b w:val="0"/>
        <w:bCs w:val="0"/>
        <w:color w:val="001E62"/>
      </w:rPr>
    </w:pPr>
    <w:r w:rsidRPr="003E6D4D">
      <w:rPr>
        <w:rStyle w:val="Numerstrony"/>
        <w:b w:val="0"/>
        <w:bCs w:val="0"/>
        <w:color w:val="001E62"/>
      </w:rPr>
      <w:fldChar w:fldCharType="begin"/>
    </w:r>
    <w:r w:rsidRPr="003E6D4D">
      <w:rPr>
        <w:rStyle w:val="Numerstrony"/>
        <w:b w:val="0"/>
        <w:bCs w:val="0"/>
        <w:color w:val="001E62"/>
      </w:rPr>
      <w:instrText xml:space="preserve">PAGE  </w:instrText>
    </w:r>
    <w:r w:rsidRPr="003E6D4D">
      <w:rPr>
        <w:rStyle w:val="Numerstrony"/>
        <w:b w:val="0"/>
        <w:bCs w:val="0"/>
        <w:color w:val="001E62"/>
      </w:rPr>
      <w:fldChar w:fldCharType="separate"/>
    </w:r>
    <w:r w:rsidR="00FF7011">
      <w:rPr>
        <w:rStyle w:val="Numerstrony"/>
        <w:b w:val="0"/>
        <w:bCs w:val="0"/>
        <w:noProof/>
        <w:color w:val="001E62"/>
      </w:rPr>
      <w:t>2</w:t>
    </w:r>
    <w:r w:rsidRPr="003E6D4D">
      <w:rPr>
        <w:rStyle w:val="Numerstrony"/>
        <w:b w:val="0"/>
        <w:bCs w:val="0"/>
        <w:color w:val="001E62"/>
      </w:rPr>
      <w:fldChar w:fldCharType="end"/>
    </w:r>
  </w:p>
  <w:p w14:paraId="60C3D980" w14:textId="77777777" w:rsidR="000231CC" w:rsidRDefault="00310E1C" w:rsidP="008A0961">
    <w:pPr>
      <w:pStyle w:val="Nagwek"/>
      <w:ind w:firstLine="360"/>
    </w:pPr>
    <w:r>
      <w:rPr>
        <w:noProof/>
      </w:rPr>
      <mc:AlternateContent>
        <mc:Choice Requires="wps">
          <w:drawing>
            <wp:anchor distT="0" distB="0" distL="114300" distR="114300" simplePos="0" relativeHeight="251662336" behindDoc="0" locked="0" layoutInCell="1" allowOverlap="1" wp14:anchorId="0F2F2A9C" wp14:editId="1F826835">
              <wp:simplePos x="0" y="0"/>
              <wp:positionH relativeFrom="column">
                <wp:posOffset>12700</wp:posOffset>
              </wp:positionH>
              <wp:positionV relativeFrom="paragraph">
                <wp:posOffset>456565</wp:posOffset>
              </wp:positionV>
              <wp:extent cx="1247775" cy="31432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14325"/>
                      </a:xfrm>
                      <a:prstGeom prst="rect">
                        <a:avLst/>
                      </a:prstGeom>
                      <a:noFill/>
                      <a:ln>
                        <a:noFill/>
                      </a:ln>
                      <a:effectLst/>
                    </wps:spPr>
                    <wps:txbx>
                      <w:txbxContent>
                        <w:p w14:paraId="65EDE68C" w14:textId="77777777" w:rsidR="000231CC" w:rsidRPr="003E6D4D" w:rsidRDefault="000231CC" w:rsidP="003E6D4D">
                          <w:pPr>
                            <w:pStyle w:val="ASICSHeaderInfo"/>
                            <w:rPr>
                              <w:rFonts w:ascii="Arial Bold" w:hAnsi="Arial Bold" w:hint="eastAsia"/>
                              <w:color w:val="001E62"/>
                            </w:rPr>
                          </w:pPr>
                          <w:r w:rsidRPr="003E6D4D">
                            <w:rPr>
                              <w:rFonts w:ascii="Arial Bold" w:hAnsi="Arial Bold"/>
                              <w:color w:val="001E62"/>
                            </w:rPr>
                            <w:t>INFORMACJA PRASOWA</w:t>
                          </w:r>
                        </w:p>
                        <w:p w14:paraId="72B2701C" w14:textId="77777777" w:rsidR="000231CC" w:rsidRPr="003E6D4D" w:rsidRDefault="000231CC" w:rsidP="003E6D4D">
                          <w:pPr>
                            <w:rPr>
                              <w:rFonts w:ascii="Arial Bold" w:hAnsi="Arial Bold"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F2A9C" id="_x0000_t202" coordsize="21600,21600" o:spt="202" path="m,l,21600r21600,l21600,xe">
              <v:stroke joinstyle="miter"/>
              <v:path gradientshapeok="t" o:connecttype="rect"/>
            </v:shapetype>
            <v:shape id="Text Box 24" o:spid="_x0000_s1026" type="#_x0000_t202" style="position:absolute;left:0;text-align:left;margin-left:1pt;margin-top:35.95pt;width:98.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" filled="f" stroked="f">
              <v:textbox inset="0,0,0,0">
                <w:txbxContent>
                  <w:p w14:paraId="65EDE68C" w14:textId="77777777" w:rsidR="000231CC" w:rsidRPr="003E6D4D" w:rsidRDefault="000231CC" w:rsidP="003E6D4D">
                    <w:pPr>
                      <w:pStyle w:val="ASICSHeaderInfo"/>
                      <w:rPr>
                        <w:rFonts w:ascii="Arial Bold" w:hAnsi="Arial Bold" w:hint="eastAsia"/>
                        <w:color w:val="001E62"/>
                      </w:rPr>
                    </w:pPr>
                    <w:r w:rsidRPr="003E6D4D">
                      <w:rPr>
                        <w:rFonts w:ascii="Arial Bold" w:hAnsi="Arial Bold"/>
                        <w:color w:val="001E62"/>
                      </w:rPr>
                      <w:t>INFORMACJA PRASOWA</w:t>
                    </w:r>
                  </w:p>
                  <w:p w14:paraId="72B2701C" w14:textId="77777777" w:rsidR="000231CC" w:rsidRPr="003E6D4D" w:rsidRDefault="000231CC" w:rsidP="003E6D4D">
                    <w:pPr>
                      <w:rPr>
                        <w:rFonts w:ascii="Arial Bold" w:hAnsi="Arial Bold" w:hint="eastAsia"/>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718B" w14:textId="77777777" w:rsidR="000231CC" w:rsidRDefault="00310E1C" w:rsidP="000A5DBA">
    <w:pPr>
      <w:pStyle w:val="Nagwek"/>
      <w:ind w:firstLine="360"/>
    </w:pPr>
    <w:r>
      <w:rPr>
        <w:noProof/>
      </w:rPr>
      <mc:AlternateContent>
        <mc:Choice Requires="wps">
          <w:drawing>
            <wp:anchor distT="0" distB="0" distL="114300" distR="114300" simplePos="0" relativeHeight="251655168" behindDoc="0" locked="0" layoutInCell="1" allowOverlap="1" wp14:anchorId="7AFBA2DC" wp14:editId="22A3C17E">
              <wp:simplePos x="0" y="0"/>
              <wp:positionH relativeFrom="column">
                <wp:posOffset>-2358390</wp:posOffset>
              </wp:positionH>
              <wp:positionV relativeFrom="paragraph">
                <wp:posOffset>2752725</wp:posOffset>
              </wp:positionV>
              <wp:extent cx="2191385" cy="1200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1200150"/>
                      </a:xfrm>
                      <a:prstGeom prst="rect">
                        <a:avLst/>
                      </a:prstGeom>
                      <a:noFill/>
                      <a:ln>
                        <a:noFill/>
                      </a:ln>
                      <a:effectLst/>
                    </wps:spPr>
                    <wps:txbx>
                      <w:txbxContent>
                        <w:p w14:paraId="50952E9D"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b/>
                              <w:color w:val="001E62"/>
                              <w:sz w:val="20"/>
                              <w:szCs w:val="20"/>
                              <w:shd w:val="clear" w:color="auto" w:fill="FFFFFF"/>
                              <w:lang w:val="pl-PL"/>
                            </w:rPr>
                          </w:pPr>
                          <w:r w:rsidRPr="00B70D74">
                            <w:rPr>
                              <w:rStyle w:val="normaltextrun"/>
                              <w:rFonts w:ascii="Calibri" w:hAnsi="Calibri" w:cs="Arial"/>
                              <w:b/>
                              <w:color w:val="001E62"/>
                              <w:sz w:val="20"/>
                              <w:szCs w:val="20"/>
                              <w:shd w:val="clear" w:color="auto" w:fill="FFFFFF"/>
                              <w:lang w:val="pl-PL"/>
                            </w:rPr>
                            <w:t>Kontakt dla mediów:</w:t>
                          </w:r>
                        </w:p>
                        <w:p w14:paraId="062A1920"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Bartosz Sosnówka</w:t>
                          </w:r>
                        </w:p>
                        <w:p w14:paraId="18129D2B"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communications manager</w:t>
                          </w:r>
                        </w:p>
                        <w:p w14:paraId="1D244B79"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rPr>
                          </w:pPr>
                          <w:r w:rsidRPr="003E6D4D">
                            <w:rPr>
                              <w:rStyle w:val="normaltextrun"/>
                              <w:rFonts w:ascii="Calibri" w:hAnsi="Calibri" w:cs="Arial"/>
                              <w:color w:val="001E62"/>
                              <w:sz w:val="20"/>
                              <w:szCs w:val="20"/>
                              <w:shd w:val="clear" w:color="auto" w:fill="FFFFFF"/>
                            </w:rPr>
                            <w:t xml:space="preserve">E: </w:t>
                          </w:r>
                          <w:hyperlink r:id="rId1" w:history="1">
                            <w:r w:rsidRPr="003E6D4D">
                              <w:rPr>
                                <w:rStyle w:val="Hipercze"/>
                                <w:rFonts w:ascii="Calibri" w:hAnsi="Calibri" w:cs="Arial"/>
                                <w:sz w:val="20"/>
                                <w:szCs w:val="20"/>
                                <w:shd w:val="clear" w:color="auto" w:fill="FFFFFF"/>
                              </w:rPr>
                              <w:t>bartosz.so</w:t>
                            </w:r>
                            <w:r w:rsidRPr="00B70D74">
                              <w:rPr>
                                <w:rStyle w:val="Hipercze"/>
                                <w:rFonts w:ascii="Calibri" w:hAnsi="Calibri" w:cs="Arial"/>
                                <w:sz w:val="20"/>
                                <w:szCs w:val="20"/>
                                <w:shd w:val="clear" w:color="auto" w:fill="FFFFFF"/>
                              </w:rPr>
                              <w:t>snowka@dwapiar.pl</w:t>
                            </w:r>
                          </w:hyperlink>
                        </w:p>
                        <w:p w14:paraId="14701410" w14:textId="77777777" w:rsidR="000231CC" w:rsidRPr="00B70D74" w:rsidRDefault="000231CC" w:rsidP="003E6D4D">
                          <w:pPr>
                            <w:spacing w:before="100" w:beforeAutospacing="1" w:after="100" w:afterAutospacing="1" w:line="276" w:lineRule="auto"/>
                            <w:contextualSpacing/>
                            <w:rPr>
                              <w:rFonts w:ascii="Calibri" w:eastAsia="Noto Sans CJK JP Regular" w:hAnsi="Calibri" w:cs="Arial"/>
                              <w:color w:val="001E62"/>
                              <w:sz w:val="20"/>
                              <w:szCs w:val="20"/>
                              <w:lang w:eastAsia="ja-JP"/>
                            </w:rPr>
                          </w:pPr>
                          <w:r w:rsidRPr="00B70D74">
                            <w:rPr>
                              <w:rStyle w:val="normaltextrun"/>
                              <w:rFonts w:ascii="Calibri" w:hAnsi="Calibri" w:cs="Arial"/>
                              <w:color w:val="001E62"/>
                              <w:sz w:val="20"/>
                              <w:szCs w:val="20"/>
                              <w:shd w:val="clear" w:color="auto" w:fill="FFFFFF"/>
                            </w:rPr>
                            <w:t>M: 517 476</w:t>
                          </w:r>
                          <w:r>
                            <w:rPr>
                              <w:rStyle w:val="normaltextrun"/>
                              <w:rFonts w:ascii="Calibri" w:hAnsi="Calibri" w:cs="Arial"/>
                              <w:color w:val="001E62"/>
                              <w:sz w:val="20"/>
                              <w:szCs w:val="20"/>
                              <w:shd w:val="clear" w:color="auto" w:fill="FFFFFF"/>
                            </w:rPr>
                            <w:t> </w:t>
                          </w:r>
                          <w:r w:rsidRPr="00B70D74">
                            <w:rPr>
                              <w:rStyle w:val="normaltextrun"/>
                              <w:rFonts w:ascii="Calibri" w:hAnsi="Calibri" w:cs="Arial"/>
                              <w:color w:val="001E62"/>
                              <w:sz w:val="20"/>
                              <w:szCs w:val="20"/>
                              <w:shd w:val="clear" w:color="auto" w:fill="FFFFFF"/>
                            </w:rPr>
                            <w:t>361</w:t>
                          </w:r>
                        </w:p>
                        <w:p w14:paraId="2ABE58A5" w14:textId="77777777" w:rsidR="000231CC" w:rsidRPr="003E6D4D" w:rsidRDefault="000231CC" w:rsidP="00582236">
                          <w:pPr>
                            <w:pStyle w:val="ContactInfoBoiler"/>
                            <w:rPr>
                              <w:rFonts w:ascii="Arial" w:hAnsi="Arial"/>
                              <w:color w:val="001E6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FBA2DC" id="_x0000_t202" coordsize="21600,21600" o:spt="202" path="m,l,21600r21600,l21600,xe">
              <v:stroke joinstyle="miter"/>
              <v:path gradientshapeok="t" o:connecttype="rect"/>
            </v:shapetype>
            <v:shape id="Text Box 23" o:spid="_x0000_s1029" type="#_x0000_t202" style="position:absolute;left:0;text-align:left;margin-left:-185.7pt;margin-top:216.75pt;width:172.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" filled="f" stroked="f">
              <v:textbox inset="0,0,0,0">
                <w:txbxContent>
                  <w:p w14:paraId="50952E9D"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b/>
                        <w:color w:val="001E62"/>
                        <w:sz w:val="20"/>
                        <w:szCs w:val="20"/>
                        <w:shd w:val="clear" w:color="auto" w:fill="FFFFFF"/>
                        <w:lang w:val="pl-PL"/>
                      </w:rPr>
                    </w:pPr>
                    <w:r w:rsidRPr="00B70D74">
                      <w:rPr>
                        <w:rStyle w:val="normaltextrun"/>
                        <w:rFonts w:ascii="Calibri" w:hAnsi="Calibri" w:cs="Arial"/>
                        <w:b/>
                        <w:color w:val="001E62"/>
                        <w:sz w:val="20"/>
                        <w:szCs w:val="20"/>
                        <w:shd w:val="clear" w:color="auto" w:fill="FFFFFF"/>
                        <w:lang w:val="pl-PL"/>
                      </w:rPr>
                      <w:t>Kontakt dla mediów:</w:t>
                    </w:r>
                  </w:p>
                  <w:p w14:paraId="062A1920"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Bartosz Sosnówka</w:t>
                    </w:r>
                  </w:p>
                  <w:p w14:paraId="18129D2B"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communications manager</w:t>
                    </w:r>
                  </w:p>
                  <w:p w14:paraId="1D244B79"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rPr>
                    </w:pPr>
                    <w:r w:rsidRPr="003E6D4D">
                      <w:rPr>
                        <w:rStyle w:val="normaltextrun"/>
                        <w:rFonts w:ascii="Calibri" w:hAnsi="Calibri" w:cs="Arial"/>
                        <w:color w:val="001E62"/>
                        <w:sz w:val="20"/>
                        <w:szCs w:val="20"/>
                        <w:shd w:val="clear" w:color="auto" w:fill="FFFFFF"/>
                      </w:rPr>
                      <w:t xml:space="preserve">E: </w:t>
                    </w:r>
                    <w:hyperlink r:id="rId2" w:history="1">
                      <w:r w:rsidRPr="003E6D4D">
                        <w:rPr>
                          <w:rStyle w:val="Hipercze"/>
                          <w:rFonts w:ascii="Calibri" w:hAnsi="Calibri" w:cs="Arial"/>
                          <w:sz w:val="20"/>
                          <w:szCs w:val="20"/>
                          <w:shd w:val="clear" w:color="auto" w:fill="FFFFFF"/>
                        </w:rPr>
                        <w:t>bartosz.so</w:t>
                      </w:r>
                      <w:r w:rsidRPr="00B70D74">
                        <w:rPr>
                          <w:rStyle w:val="Hipercze"/>
                          <w:rFonts w:ascii="Calibri" w:hAnsi="Calibri" w:cs="Arial"/>
                          <w:sz w:val="20"/>
                          <w:szCs w:val="20"/>
                          <w:shd w:val="clear" w:color="auto" w:fill="FFFFFF"/>
                        </w:rPr>
                        <w:t>snowka@dwapiar.pl</w:t>
                      </w:r>
                    </w:hyperlink>
                  </w:p>
                  <w:p w14:paraId="14701410" w14:textId="77777777" w:rsidR="000231CC" w:rsidRPr="00B70D74" w:rsidRDefault="000231CC" w:rsidP="003E6D4D">
                    <w:pPr>
                      <w:spacing w:before="100" w:beforeAutospacing="1" w:after="100" w:afterAutospacing="1" w:line="276" w:lineRule="auto"/>
                      <w:contextualSpacing/>
                      <w:rPr>
                        <w:rFonts w:ascii="Calibri" w:eastAsia="Noto Sans CJK JP Regular" w:hAnsi="Calibri" w:cs="Arial"/>
                        <w:color w:val="001E62"/>
                        <w:sz w:val="20"/>
                        <w:szCs w:val="20"/>
                        <w:lang w:eastAsia="ja-JP"/>
                      </w:rPr>
                    </w:pPr>
                    <w:r w:rsidRPr="00B70D74">
                      <w:rPr>
                        <w:rStyle w:val="normaltextrun"/>
                        <w:rFonts w:ascii="Calibri" w:hAnsi="Calibri" w:cs="Arial"/>
                        <w:color w:val="001E62"/>
                        <w:sz w:val="20"/>
                        <w:szCs w:val="20"/>
                        <w:shd w:val="clear" w:color="auto" w:fill="FFFFFF"/>
                      </w:rPr>
                      <w:t>M: 517 476</w:t>
                    </w:r>
                    <w:r>
                      <w:rPr>
                        <w:rStyle w:val="normaltextrun"/>
                        <w:rFonts w:ascii="Calibri" w:hAnsi="Calibri" w:cs="Arial"/>
                        <w:color w:val="001E62"/>
                        <w:sz w:val="20"/>
                        <w:szCs w:val="20"/>
                        <w:shd w:val="clear" w:color="auto" w:fill="FFFFFF"/>
                      </w:rPr>
                      <w:t> </w:t>
                    </w:r>
                    <w:r w:rsidRPr="00B70D74">
                      <w:rPr>
                        <w:rStyle w:val="normaltextrun"/>
                        <w:rFonts w:ascii="Calibri" w:hAnsi="Calibri" w:cs="Arial"/>
                        <w:color w:val="001E62"/>
                        <w:sz w:val="20"/>
                        <w:szCs w:val="20"/>
                        <w:shd w:val="clear" w:color="auto" w:fill="FFFFFF"/>
                      </w:rPr>
                      <w:t>361</w:t>
                    </w:r>
                  </w:p>
                  <w:p w14:paraId="2ABE58A5" w14:textId="77777777" w:rsidR="000231CC" w:rsidRPr="003E6D4D" w:rsidRDefault="000231CC" w:rsidP="00582236">
                    <w:pPr>
                      <w:pStyle w:val="ContactInfoBoiler"/>
                      <w:rPr>
                        <w:rFonts w:ascii="Arial" w:hAnsi="Arial"/>
                        <w:color w:val="001E62"/>
                        <w:lang w:val="en-US"/>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F42C414" wp14:editId="3F693425">
              <wp:simplePos x="0" y="0"/>
              <wp:positionH relativeFrom="column">
                <wp:posOffset>-6350</wp:posOffset>
              </wp:positionH>
              <wp:positionV relativeFrom="paragraph">
                <wp:posOffset>304165</wp:posOffset>
              </wp:positionV>
              <wp:extent cx="1247775" cy="3143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14325"/>
                      </a:xfrm>
                      <a:prstGeom prst="rect">
                        <a:avLst/>
                      </a:prstGeom>
                      <a:noFill/>
                      <a:ln>
                        <a:noFill/>
                      </a:ln>
                      <a:effectLst/>
                    </wps:spPr>
                    <wps:txbx>
                      <w:txbxContent>
                        <w:p w14:paraId="4753C8C1" w14:textId="77777777" w:rsidR="000231CC" w:rsidRPr="003E6D4D" w:rsidRDefault="000231CC" w:rsidP="00582236">
                          <w:pPr>
                            <w:pStyle w:val="ASICSHeaderInfo"/>
                            <w:rPr>
                              <w:rFonts w:ascii="Arial Bold" w:hAnsi="Arial Bold" w:hint="eastAsia"/>
                              <w:color w:val="001E62"/>
                            </w:rPr>
                          </w:pPr>
                          <w:r w:rsidRPr="003E6D4D">
                            <w:rPr>
                              <w:rFonts w:ascii="Arial Bold" w:hAnsi="Arial Bold"/>
                              <w:color w:val="001E62"/>
                            </w:rPr>
                            <w:t>INFORMACJA PRASOWA</w:t>
                          </w:r>
                        </w:p>
                        <w:p w14:paraId="74497179" w14:textId="77777777" w:rsidR="000231CC" w:rsidRPr="003E6D4D" w:rsidRDefault="000231CC">
                          <w:pPr>
                            <w:rPr>
                              <w:rFonts w:ascii="Arial Bold" w:hAnsi="Arial Bold"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C414" id="_x0000_s1030" type="#_x0000_t202" style="position:absolute;left:0;text-align:left;margin-left:-.5pt;margin-top:23.95pt;width:98.2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" filled="f" stroked="f">
              <v:textbox inset="0,0,0,0">
                <w:txbxContent>
                  <w:p w14:paraId="4753C8C1" w14:textId="77777777" w:rsidR="000231CC" w:rsidRPr="003E6D4D" w:rsidRDefault="000231CC" w:rsidP="00582236">
                    <w:pPr>
                      <w:pStyle w:val="ASICSHeaderInfo"/>
                      <w:rPr>
                        <w:rFonts w:ascii="Arial Bold" w:hAnsi="Arial Bold" w:hint="eastAsia"/>
                        <w:color w:val="001E62"/>
                      </w:rPr>
                    </w:pPr>
                    <w:r w:rsidRPr="003E6D4D">
                      <w:rPr>
                        <w:rFonts w:ascii="Arial Bold" w:hAnsi="Arial Bold"/>
                        <w:color w:val="001E62"/>
                      </w:rPr>
                      <w:t>INFORMACJA PRASOWA</w:t>
                    </w:r>
                  </w:p>
                  <w:p w14:paraId="74497179" w14:textId="77777777" w:rsidR="000231CC" w:rsidRPr="003E6D4D" w:rsidRDefault="000231CC">
                    <w:pPr>
                      <w:rPr>
                        <w:rFonts w:ascii="Arial Bold" w:hAnsi="Arial Bold" w:hint="eastAsia"/>
                      </w:rPr>
                    </w:pPr>
                  </w:p>
                </w:txbxContent>
              </v:textbox>
            </v:shape>
          </w:pict>
        </mc:Fallback>
      </mc:AlternateContent>
    </w:r>
    <w:r>
      <w:rPr>
        <w:noProof/>
      </w:rPr>
      <w:drawing>
        <wp:anchor distT="0" distB="0" distL="0" distR="0" simplePos="0" relativeHeight="251653120" behindDoc="1" locked="0" layoutInCell="1" allowOverlap="1" wp14:anchorId="4202331A" wp14:editId="696F471B">
          <wp:simplePos x="0" y="0"/>
          <wp:positionH relativeFrom="column">
            <wp:posOffset>-2682240</wp:posOffset>
          </wp:positionH>
          <wp:positionV relativeFrom="paragraph">
            <wp:posOffset>3810</wp:posOffset>
          </wp:positionV>
          <wp:extent cx="7559040" cy="2545080"/>
          <wp:effectExtent l="0" t="0" r="0" b="0"/>
          <wp:wrapSquare wrapText="bothSides"/>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545080"/>
                  </a:xfrm>
                  <a:prstGeom prst="rect">
                    <a:avLst/>
                  </a:prstGeom>
                  <a:noFill/>
                  <a:ln>
                    <a:noFill/>
                  </a:ln>
                </pic:spPr>
              </pic:pic>
            </a:graphicData>
          </a:graphic>
          <wp14:sizeRelH relativeFrom="page">
            <wp14:pctWidth>0</wp14:pctWidth>
          </wp14:sizeRelH>
          <wp14:sizeRelV relativeFrom="margin">
            <wp14:pctHeight>0</wp14:pctHeight>
          </wp14:sizeRelV>
        </wp:anchor>
      </w:drawing>
    </w:r>
    <w:r w:rsidR="000231C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F3B34"/>
    <w:multiLevelType w:val="hybridMultilevel"/>
    <w:tmpl w:val="EBBAF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D102D8"/>
    <w:multiLevelType w:val="hybridMultilevel"/>
    <w:tmpl w:val="7D7A46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B3767B"/>
    <w:multiLevelType w:val="hybridMultilevel"/>
    <w:tmpl w:val="4B0A22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816874"/>
    <w:multiLevelType w:val="hybridMultilevel"/>
    <w:tmpl w:val="D552363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16cid:durableId="924918090">
    <w:abstractNumId w:val="2"/>
  </w:num>
  <w:num w:numId="2" w16cid:durableId="1380588322">
    <w:abstractNumId w:val="1"/>
  </w:num>
  <w:num w:numId="3" w16cid:durableId="668097599">
    <w:abstractNumId w:val="0"/>
  </w:num>
  <w:num w:numId="4" w16cid:durableId="534273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82"/>
    <w:rsid w:val="00005330"/>
    <w:rsid w:val="000058AE"/>
    <w:rsid w:val="0000667D"/>
    <w:rsid w:val="00010558"/>
    <w:rsid w:val="00011E8D"/>
    <w:rsid w:val="000146C8"/>
    <w:rsid w:val="00015FD7"/>
    <w:rsid w:val="00016CCD"/>
    <w:rsid w:val="00017432"/>
    <w:rsid w:val="00021FE8"/>
    <w:rsid w:val="0002228E"/>
    <w:rsid w:val="000231CC"/>
    <w:rsid w:val="00025727"/>
    <w:rsid w:val="000331D2"/>
    <w:rsid w:val="00034A54"/>
    <w:rsid w:val="00034D58"/>
    <w:rsid w:val="000355CD"/>
    <w:rsid w:val="0003629A"/>
    <w:rsid w:val="00040AF3"/>
    <w:rsid w:val="00041467"/>
    <w:rsid w:val="00042CF5"/>
    <w:rsid w:val="000527D4"/>
    <w:rsid w:val="00054EE8"/>
    <w:rsid w:val="00057C77"/>
    <w:rsid w:val="00062E5A"/>
    <w:rsid w:val="0007105B"/>
    <w:rsid w:val="00073985"/>
    <w:rsid w:val="00076CE4"/>
    <w:rsid w:val="0008472C"/>
    <w:rsid w:val="00090ADB"/>
    <w:rsid w:val="00092803"/>
    <w:rsid w:val="00093DAE"/>
    <w:rsid w:val="00095012"/>
    <w:rsid w:val="00096E48"/>
    <w:rsid w:val="000A03DF"/>
    <w:rsid w:val="000A5330"/>
    <w:rsid w:val="000A5DBA"/>
    <w:rsid w:val="000A7460"/>
    <w:rsid w:val="000C0C4A"/>
    <w:rsid w:val="000C3BD7"/>
    <w:rsid w:val="000C50E1"/>
    <w:rsid w:val="000C743C"/>
    <w:rsid w:val="000D2942"/>
    <w:rsid w:val="000E163D"/>
    <w:rsid w:val="000E3B9D"/>
    <w:rsid w:val="000E79EC"/>
    <w:rsid w:val="000F2238"/>
    <w:rsid w:val="000F53CB"/>
    <w:rsid w:val="000F5983"/>
    <w:rsid w:val="000F6F20"/>
    <w:rsid w:val="000F7FF0"/>
    <w:rsid w:val="00103C77"/>
    <w:rsid w:val="001074F4"/>
    <w:rsid w:val="00111FB0"/>
    <w:rsid w:val="00111FDF"/>
    <w:rsid w:val="001201AB"/>
    <w:rsid w:val="00122C00"/>
    <w:rsid w:val="00125CB1"/>
    <w:rsid w:val="00127A2C"/>
    <w:rsid w:val="001306FD"/>
    <w:rsid w:val="00130850"/>
    <w:rsid w:val="0013255E"/>
    <w:rsid w:val="00133A05"/>
    <w:rsid w:val="00134EE7"/>
    <w:rsid w:val="001351ED"/>
    <w:rsid w:val="0014068F"/>
    <w:rsid w:val="001411A2"/>
    <w:rsid w:val="00141636"/>
    <w:rsid w:val="001435E1"/>
    <w:rsid w:val="001439D5"/>
    <w:rsid w:val="001460A0"/>
    <w:rsid w:val="00151DFE"/>
    <w:rsid w:val="00154405"/>
    <w:rsid w:val="001578BE"/>
    <w:rsid w:val="00164B45"/>
    <w:rsid w:val="00166D47"/>
    <w:rsid w:val="001713A0"/>
    <w:rsid w:val="001724EB"/>
    <w:rsid w:val="00177526"/>
    <w:rsid w:val="001814DC"/>
    <w:rsid w:val="00183FE6"/>
    <w:rsid w:val="00184976"/>
    <w:rsid w:val="001936BD"/>
    <w:rsid w:val="00194EF5"/>
    <w:rsid w:val="001A1FF8"/>
    <w:rsid w:val="001A43A6"/>
    <w:rsid w:val="001B13C9"/>
    <w:rsid w:val="001B24BF"/>
    <w:rsid w:val="001B5AE4"/>
    <w:rsid w:val="001D00CD"/>
    <w:rsid w:val="001D3441"/>
    <w:rsid w:val="001E02CF"/>
    <w:rsid w:val="001E361A"/>
    <w:rsid w:val="001E3907"/>
    <w:rsid w:val="001E4F6F"/>
    <w:rsid w:val="001E5D1A"/>
    <w:rsid w:val="001E733A"/>
    <w:rsid w:val="001F135C"/>
    <w:rsid w:val="00203552"/>
    <w:rsid w:val="00211249"/>
    <w:rsid w:val="0021349C"/>
    <w:rsid w:val="0022364D"/>
    <w:rsid w:val="00227DC9"/>
    <w:rsid w:val="002313EE"/>
    <w:rsid w:val="0023205D"/>
    <w:rsid w:val="00233099"/>
    <w:rsid w:val="00233BC5"/>
    <w:rsid w:val="002352FA"/>
    <w:rsid w:val="0024051F"/>
    <w:rsid w:val="002411E5"/>
    <w:rsid w:val="00243745"/>
    <w:rsid w:val="00243813"/>
    <w:rsid w:val="00257AAC"/>
    <w:rsid w:val="00260FA4"/>
    <w:rsid w:val="002639E7"/>
    <w:rsid w:val="002679B4"/>
    <w:rsid w:val="002707B8"/>
    <w:rsid w:val="0027191F"/>
    <w:rsid w:val="00280C61"/>
    <w:rsid w:val="002811FA"/>
    <w:rsid w:val="00282DCC"/>
    <w:rsid w:val="00284E66"/>
    <w:rsid w:val="00285E50"/>
    <w:rsid w:val="002919A9"/>
    <w:rsid w:val="00293FC6"/>
    <w:rsid w:val="002A0CA8"/>
    <w:rsid w:val="002A322A"/>
    <w:rsid w:val="002A5EF2"/>
    <w:rsid w:val="002A6039"/>
    <w:rsid w:val="002A695E"/>
    <w:rsid w:val="002B2FE5"/>
    <w:rsid w:val="002B5406"/>
    <w:rsid w:val="002B7A40"/>
    <w:rsid w:val="002B7C5F"/>
    <w:rsid w:val="002C00EB"/>
    <w:rsid w:val="002C0447"/>
    <w:rsid w:val="002C23A5"/>
    <w:rsid w:val="002C59AA"/>
    <w:rsid w:val="002D307B"/>
    <w:rsid w:val="002D3C0C"/>
    <w:rsid w:val="002E2CE1"/>
    <w:rsid w:val="002F120C"/>
    <w:rsid w:val="002F17B1"/>
    <w:rsid w:val="002F3B19"/>
    <w:rsid w:val="002F7364"/>
    <w:rsid w:val="002F7F28"/>
    <w:rsid w:val="00310E1C"/>
    <w:rsid w:val="003124FC"/>
    <w:rsid w:val="003142D8"/>
    <w:rsid w:val="003147CE"/>
    <w:rsid w:val="003309E7"/>
    <w:rsid w:val="003311FF"/>
    <w:rsid w:val="003439C9"/>
    <w:rsid w:val="00344E03"/>
    <w:rsid w:val="00346158"/>
    <w:rsid w:val="0035045A"/>
    <w:rsid w:val="003517EE"/>
    <w:rsid w:val="00351939"/>
    <w:rsid w:val="003561BC"/>
    <w:rsid w:val="00362F61"/>
    <w:rsid w:val="00363561"/>
    <w:rsid w:val="00363E5C"/>
    <w:rsid w:val="00363FD1"/>
    <w:rsid w:val="00364D12"/>
    <w:rsid w:val="0037250D"/>
    <w:rsid w:val="0037488A"/>
    <w:rsid w:val="003764A0"/>
    <w:rsid w:val="003850C1"/>
    <w:rsid w:val="00395999"/>
    <w:rsid w:val="003960A8"/>
    <w:rsid w:val="003A4DA3"/>
    <w:rsid w:val="003B449C"/>
    <w:rsid w:val="003B4DAD"/>
    <w:rsid w:val="003C546A"/>
    <w:rsid w:val="003C60B8"/>
    <w:rsid w:val="003C7371"/>
    <w:rsid w:val="003D0370"/>
    <w:rsid w:val="003D19F5"/>
    <w:rsid w:val="003E149F"/>
    <w:rsid w:val="003E4184"/>
    <w:rsid w:val="003E69E5"/>
    <w:rsid w:val="003E6D4D"/>
    <w:rsid w:val="003E7314"/>
    <w:rsid w:val="003E740E"/>
    <w:rsid w:val="003F1C3C"/>
    <w:rsid w:val="003F6D06"/>
    <w:rsid w:val="00403A82"/>
    <w:rsid w:val="00405529"/>
    <w:rsid w:val="00405833"/>
    <w:rsid w:val="00405B35"/>
    <w:rsid w:val="00405FC1"/>
    <w:rsid w:val="004064D3"/>
    <w:rsid w:val="00406645"/>
    <w:rsid w:val="00413683"/>
    <w:rsid w:val="00414AE0"/>
    <w:rsid w:val="00416867"/>
    <w:rsid w:val="00416C6D"/>
    <w:rsid w:val="004173A9"/>
    <w:rsid w:val="0042785E"/>
    <w:rsid w:val="00427F0E"/>
    <w:rsid w:val="004311D2"/>
    <w:rsid w:val="004327F7"/>
    <w:rsid w:val="00435DD1"/>
    <w:rsid w:val="00441E69"/>
    <w:rsid w:val="00450D56"/>
    <w:rsid w:val="00454B61"/>
    <w:rsid w:val="00457F43"/>
    <w:rsid w:val="004611B4"/>
    <w:rsid w:val="004635C0"/>
    <w:rsid w:val="004653EF"/>
    <w:rsid w:val="0047006A"/>
    <w:rsid w:val="00471E16"/>
    <w:rsid w:val="00481391"/>
    <w:rsid w:val="00482D12"/>
    <w:rsid w:val="0048454F"/>
    <w:rsid w:val="00490D41"/>
    <w:rsid w:val="00490FF3"/>
    <w:rsid w:val="004913BE"/>
    <w:rsid w:val="00493C0F"/>
    <w:rsid w:val="00493DB3"/>
    <w:rsid w:val="00494B6C"/>
    <w:rsid w:val="00495B3C"/>
    <w:rsid w:val="00497289"/>
    <w:rsid w:val="00497698"/>
    <w:rsid w:val="004A059A"/>
    <w:rsid w:val="004A4BB0"/>
    <w:rsid w:val="004A587B"/>
    <w:rsid w:val="004C1C8A"/>
    <w:rsid w:val="004C2B4D"/>
    <w:rsid w:val="004C7603"/>
    <w:rsid w:val="004D0F7B"/>
    <w:rsid w:val="004D2DCD"/>
    <w:rsid w:val="004D4637"/>
    <w:rsid w:val="004D6A28"/>
    <w:rsid w:val="004E1A03"/>
    <w:rsid w:val="004E29E2"/>
    <w:rsid w:val="004E510B"/>
    <w:rsid w:val="004E5742"/>
    <w:rsid w:val="004E7B7C"/>
    <w:rsid w:val="004F0D2B"/>
    <w:rsid w:val="004F3D69"/>
    <w:rsid w:val="004F46C7"/>
    <w:rsid w:val="004F78EB"/>
    <w:rsid w:val="005007A9"/>
    <w:rsid w:val="0050088F"/>
    <w:rsid w:val="00506EDA"/>
    <w:rsid w:val="005151C0"/>
    <w:rsid w:val="00521D60"/>
    <w:rsid w:val="00522271"/>
    <w:rsid w:val="005234CC"/>
    <w:rsid w:val="005312AE"/>
    <w:rsid w:val="00533A37"/>
    <w:rsid w:val="00533BDC"/>
    <w:rsid w:val="00535F9D"/>
    <w:rsid w:val="005366BD"/>
    <w:rsid w:val="00554312"/>
    <w:rsid w:val="00557318"/>
    <w:rsid w:val="005577A5"/>
    <w:rsid w:val="00564642"/>
    <w:rsid w:val="00566982"/>
    <w:rsid w:val="0057103D"/>
    <w:rsid w:val="00573A0D"/>
    <w:rsid w:val="00575C36"/>
    <w:rsid w:val="00582236"/>
    <w:rsid w:val="00582BB7"/>
    <w:rsid w:val="0058628F"/>
    <w:rsid w:val="00592516"/>
    <w:rsid w:val="0059263E"/>
    <w:rsid w:val="00592FD1"/>
    <w:rsid w:val="0059617A"/>
    <w:rsid w:val="005A04D6"/>
    <w:rsid w:val="005A06E1"/>
    <w:rsid w:val="005A4281"/>
    <w:rsid w:val="005A4999"/>
    <w:rsid w:val="005A5AF1"/>
    <w:rsid w:val="005B0A3F"/>
    <w:rsid w:val="005B2084"/>
    <w:rsid w:val="005B4CD2"/>
    <w:rsid w:val="005B6F7A"/>
    <w:rsid w:val="005C397D"/>
    <w:rsid w:val="005D0DBE"/>
    <w:rsid w:val="005D259A"/>
    <w:rsid w:val="005D3EB4"/>
    <w:rsid w:val="005D4624"/>
    <w:rsid w:val="005E1E7A"/>
    <w:rsid w:val="005F1FE1"/>
    <w:rsid w:val="005F25D3"/>
    <w:rsid w:val="005F4390"/>
    <w:rsid w:val="006107E2"/>
    <w:rsid w:val="00611790"/>
    <w:rsid w:val="006153A4"/>
    <w:rsid w:val="00616657"/>
    <w:rsid w:val="0061728C"/>
    <w:rsid w:val="00620BE2"/>
    <w:rsid w:val="00623571"/>
    <w:rsid w:val="0062585F"/>
    <w:rsid w:val="006258A7"/>
    <w:rsid w:val="0062598A"/>
    <w:rsid w:val="0062723C"/>
    <w:rsid w:val="00627ACF"/>
    <w:rsid w:val="00632D4D"/>
    <w:rsid w:val="00633A32"/>
    <w:rsid w:val="006374FF"/>
    <w:rsid w:val="006379CF"/>
    <w:rsid w:val="00651668"/>
    <w:rsid w:val="00657554"/>
    <w:rsid w:val="00665F72"/>
    <w:rsid w:val="006748F0"/>
    <w:rsid w:val="00677F85"/>
    <w:rsid w:val="0068068F"/>
    <w:rsid w:val="006806B7"/>
    <w:rsid w:val="00686916"/>
    <w:rsid w:val="006877E3"/>
    <w:rsid w:val="00690567"/>
    <w:rsid w:val="00694AC8"/>
    <w:rsid w:val="00695BEB"/>
    <w:rsid w:val="006A536D"/>
    <w:rsid w:val="006A64B4"/>
    <w:rsid w:val="006A6AFF"/>
    <w:rsid w:val="006A733E"/>
    <w:rsid w:val="006C26DF"/>
    <w:rsid w:val="006C345C"/>
    <w:rsid w:val="006C6878"/>
    <w:rsid w:val="006D3A6E"/>
    <w:rsid w:val="006E0355"/>
    <w:rsid w:val="006E178A"/>
    <w:rsid w:val="006E231C"/>
    <w:rsid w:val="006E6FB7"/>
    <w:rsid w:val="006F28DA"/>
    <w:rsid w:val="006F2DE8"/>
    <w:rsid w:val="006F36CC"/>
    <w:rsid w:val="006F7494"/>
    <w:rsid w:val="00705C4A"/>
    <w:rsid w:val="00712D78"/>
    <w:rsid w:val="00716764"/>
    <w:rsid w:val="00726138"/>
    <w:rsid w:val="007266C1"/>
    <w:rsid w:val="0072681D"/>
    <w:rsid w:val="007307AC"/>
    <w:rsid w:val="0073592F"/>
    <w:rsid w:val="00736F72"/>
    <w:rsid w:val="007438E7"/>
    <w:rsid w:val="00744912"/>
    <w:rsid w:val="007453F5"/>
    <w:rsid w:val="00746AAB"/>
    <w:rsid w:val="007476A3"/>
    <w:rsid w:val="00747F9C"/>
    <w:rsid w:val="00752D4A"/>
    <w:rsid w:val="00752ECF"/>
    <w:rsid w:val="00755A0C"/>
    <w:rsid w:val="00755E84"/>
    <w:rsid w:val="007571AD"/>
    <w:rsid w:val="00757269"/>
    <w:rsid w:val="00757302"/>
    <w:rsid w:val="007615C8"/>
    <w:rsid w:val="00766137"/>
    <w:rsid w:val="00770E6C"/>
    <w:rsid w:val="00772F12"/>
    <w:rsid w:val="007810A9"/>
    <w:rsid w:val="00782F47"/>
    <w:rsid w:val="007858A1"/>
    <w:rsid w:val="00797C60"/>
    <w:rsid w:val="007A3F03"/>
    <w:rsid w:val="007A4AFF"/>
    <w:rsid w:val="007A6C38"/>
    <w:rsid w:val="007B183F"/>
    <w:rsid w:val="007B411E"/>
    <w:rsid w:val="007B60B2"/>
    <w:rsid w:val="007B7CBB"/>
    <w:rsid w:val="007C020B"/>
    <w:rsid w:val="007C5068"/>
    <w:rsid w:val="007C5167"/>
    <w:rsid w:val="007C7258"/>
    <w:rsid w:val="007D04B3"/>
    <w:rsid w:val="007D164E"/>
    <w:rsid w:val="007D52B4"/>
    <w:rsid w:val="007D5AC4"/>
    <w:rsid w:val="007D5B2C"/>
    <w:rsid w:val="007D772B"/>
    <w:rsid w:val="007E208E"/>
    <w:rsid w:val="007F33B8"/>
    <w:rsid w:val="007F6C90"/>
    <w:rsid w:val="007F79C9"/>
    <w:rsid w:val="00803E0D"/>
    <w:rsid w:val="00804937"/>
    <w:rsid w:val="008112AD"/>
    <w:rsid w:val="00814F8F"/>
    <w:rsid w:val="00821A5B"/>
    <w:rsid w:val="00822CC3"/>
    <w:rsid w:val="00830A98"/>
    <w:rsid w:val="00836436"/>
    <w:rsid w:val="0083693E"/>
    <w:rsid w:val="00842561"/>
    <w:rsid w:val="00842E95"/>
    <w:rsid w:val="0084648E"/>
    <w:rsid w:val="008470D2"/>
    <w:rsid w:val="00847E4D"/>
    <w:rsid w:val="00850D1B"/>
    <w:rsid w:val="00851AB8"/>
    <w:rsid w:val="00856251"/>
    <w:rsid w:val="008564F1"/>
    <w:rsid w:val="008617A0"/>
    <w:rsid w:val="00865DEB"/>
    <w:rsid w:val="008770BC"/>
    <w:rsid w:val="008773DE"/>
    <w:rsid w:val="00880F33"/>
    <w:rsid w:val="008824C5"/>
    <w:rsid w:val="00887BBA"/>
    <w:rsid w:val="008902DB"/>
    <w:rsid w:val="00890BCA"/>
    <w:rsid w:val="00891101"/>
    <w:rsid w:val="0089123E"/>
    <w:rsid w:val="00891F67"/>
    <w:rsid w:val="008A0457"/>
    <w:rsid w:val="008A0697"/>
    <w:rsid w:val="008A0961"/>
    <w:rsid w:val="008A1674"/>
    <w:rsid w:val="008A3147"/>
    <w:rsid w:val="008A345A"/>
    <w:rsid w:val="008A5CA2"/>
    <w:rsid w:val="008B1433"/>
    <w:rsid w:val="008B4948"/>
    <w:rsid w:val="008B4C7D"/>
    <w:rsid w:val="008C484C"/>
    <w:rsid w:val="008D003B"/>
    <w:rsid w:val="008D0D3D"/>
    <w:rsid w:val="008D5713"/>
    <w:rsid w:val="008D5AC3"/>
    <w:rsid w:val="008D6BC6"/>
    <w:rsid w:val="008E5302"/>
    <w:rsid w:val="008E5883"/>
    <w:rsid w:val="008F0921"/>
    <w:rsid w:val="008F1AAD"/>
    <w:rsid w:val="008F68B6"/>
    <w:rsid w:val="00905A36"/>
    <w:rsid w:val="00906A27"/>
    <w:rsid w:val="00907885"/>
    <w:rsid w:val="0091527B"/>
    <w:rsid w:val="00923101"/>
    <w:rsid w:val="00926930"/>
    <w:rsid w:val="0092775C"/>
    <w:rsid w:val="00930DC5"/>
    <w:rsid w:val="00932AC0"/>
    <w:rsid w:val="00934A7F"/>
    <w:rsid w:val="00934C01"/>
    <w:rsid w:val="009371E1"/>
    <w:rsid w:val="00937651"/>
    <w:rsid w:val="00943906"/>
    <w:rsid w:val="00943EA2"/>
    <w:rsid w:val="009474D4"/>
    <w:rsid w:val="0095139C"/>
    <w:rsid w:val="00955B94"/>
    <w:rsid w:val="00955DB5"/>
    <w:rsid w:val="00956296"/>
    <w:rsid w:val="00957C45"/>
    <w:rsid w:val="00960569"/>
    <w:rsid w:val="009618A2"/>
    <w:rsid w:val="00963F6F"/>
    <w:rsid w:val="0097031F"/>
    <w:rsid w:val="00982BA9"/>
    <w:rsid w:val="00987C0A"/>
    <w:rsid w:val="00987F94"/>
    <w:rsid w:val="0099057B"/>
    <w:rsid w:val="00996032"/>
    <w:rsid w:val="00997B58"/>
    <w:rsid w:val="009A4C8B"/>
    <w:rsid w:val="009B0A24"/>
    <w:rsid w:val="009B16DE"/>
    <w:rsid w:val="009B28E4"/>
    <w:rsid w:val="009B4CF0"/>
    <w:rsid w:val="009C480D"/>
    <w:rsid w:val="009C6C89"/>
    <w:rsid w:val="009D0F9A"/>
    <w:rsid w:val="009D2832"/>
    <w:rsid w:val="009D540D"/>
    <w:rsid w:val="009F25C0"/>
    <w:rsid w:val="009F427A"/>
    <w:rsid w:val="009F5948"/>
    <w:rsid w:val="009F624F"/>
    <w:rsid w:val="009F6987"/>
    <w:rsid w:val="00A06E72"/>
    <w:rsid w:val="00A17B0A"/>
    <w:rsid w:val="00A17BD9"/>
    <w:rsid w:val="00A228DC"/>
    <w:rsid w:val="00A24147"/>
    <w:rsid w:val="00A312D4"/>
    <w:rsid w:val="00A33501"/>
    <w:rsid w:val="00A44BBF"/>
    <w:rsid w:val="00A53C3F"/>
    <w:rsid w:val="00A6070F"/>
    <w:rsid w:val="00A608DB"/>
    <w:rsid w:val="00A60E9D"/>
    <w:rsid w:val="00A63600"/>
    <w:rsid w:val="00A65C10"/>
    <w:rsid w:val="00A7206B"/>
    <w:rsid w:val="00A75F53"/>
    <w:rsid w:val="00A76534"/>
    <w:rsid w:val="00A82A2F"/>
    <w:rsid w:val="00A9222F"/>
    <w:rsid w:val="00A97615"/>
    <w:rsid w:val="00AA1578"/>
    <w:rsid w:val="00AA39C8"/>
    <w:rsid w:val="00AA56D1"/>
    <w:rsid w:val="00AA5F68"/>
    <w:rsid w:val="00AA75CF"/>
    <w:rsid w:val="00AA7EF1"/>
    <w:rsid w:val="00AB188D"/>
    <w:rsid w:val="00AC23DB"/>
    <w:rsid w:val="00AC2FB4"/>
    <w:rsid w:val="00AC5F5F"/>
    <w:rsid w:val="00AC6AD2"/>
    <w:rsid w:val="00AD38DC"/>
    <w:rsid w:val="00AE22B0"/>
    <w:rsid w:val="00AE22C5"/>
    <w:rsid w:val="00AE38F8"/>
    <w:rsid w:val="00AE5CEA"/>
    <w:rsid w:val="00AE613C"/>
    <w:rsid w:val="00AE7FDE"/>
    <w:rsid w:val="00AF4782"/>
    <w:rsid w:val="00AF5759"/>
    <w:rsid w:val="00AF7233"/>
    <w:rsid w:val="00AF760E"/>
    <w:rsid w:val="00B00F98"/>
    <w:rsid w:val="00B03E3F"/>
    <w:rsid w:val="00B055BE"/>
    <w:rsid w:val="00B06D87"/>
    <w:rsid w:val="00B10DE1"/>
    <w:rsid w:val="00B12B1F"/>
    <w:rsid w:val="00B25E21"/>
    <w:rsid w:val="00B27FFA"/>
    <w:rsid w:val="00B304D5"/>
    <w:rsid w:val="00B3315C"/>
    <w:rsid w:val="00B33B97"/>
    <w:rsid w:val="00B350EE"/>
    <w:rsid w:val="00B375EB"/>
    <w:rsid w:val="00B3764E"/>
    <w:rsid w:val="00B40FE1"/>
    <w:rsid w:val="00B418C1"/>
    <w:rsid w:val="00B41F37"/>
    <w:rsid w:val="00B45FAE"/>
    <w:rsid w:val="00B4787B"/>
    <w:rsid w:val="00B5653F"/>
    <w:rsid w:val="00B6212F"/>
    <w:rsid w:val="00B654BD"/>
    <w:rsid w:val="00B74A63"/>
    <w:rsid w:val="00B822E7"/>
    <w:rsid w:val="00B902E8"/>
    <w:rsid w:val="00B907F2"/>
    <w:rsid w:val="00B91D1E"/>
    <w:rsid w:val="00B939EA"/>
    <w:rsid w:val="00B97573"/>
    <w:rsid w:val="00BA0938"/>
    <w:rsid w:val="00BA0BFE"/>
    <w:rsid w:val="00BA202F"/>
    <w:rsid w:val="00BA35A8"/>
    <w:rsid w:val="00BA39FD"/>
    <w:rsid w:val="00BA64EA"/>
    <w:rsid w:val="00BA6D95"/>
    <w:rsid w:val="00BB1B4A"/>
    <w:rsid w:val="00BB1B59"/>
    <w:rsid w:val="00BC1AC5"/>
    <w:rsid w:val="00BC4AA1"/>
    <w:rsid w:val="00BC6126"/>
    <w:rsid w:val="00BD1F59"/>
    <w:rsid w:val="00BD4217"/>
    <w:rsid w:val="00BD579B"/>
    <w:rsid w:val="00BD6B06"/>
    <w:rsid w:val="00BD7637"/>
    <w:rsid w:val="00BE276C"/>
    <w:rsid w:val="00BE2AAA"/>
    <w:rsid w:val="00BF0F48"/>
    <w:rsid w:val="00BF21D7"/>
    <w:rsid w:val="00BF7040"/>
    <w:rsid w:val="00BF73DC"/>
    <w:rsid w:val="00BF7F93"/>
    <w:rsid w:val="00C01DFC"/>
    <w:rsid w:val="00C05977"/>
    <w:rsid w:val="00C107A6"/>
    <w:rsid w:val="00C166E7"/>
    <w:rsid w:val="00C16CCD"/>
    <w:rsid w:val="00C16D9C"/>
    <w:rsid w:val="00C339A4"/>
    <w:rsid w:val="00C34C40"/>
    <w:rsid w:val="00C371B3"/>
    <w:rsid w:val="00C4005F"/>
    <w:rsid w:val="00C4006D"/>
    <w:rsid w:val="00C406E7"/>
    <w:rsid w:val="00C43CA3"/>
    <w:rsid w:val="00C44BDC"/>
    <w:rsid w:val="00C4558D"/>
    <w:rsid w:val="00C45598"/>
    <w:rsid w:val="00C529A8"/>
    <w:rsid w:val="00C562AA"/>
    <w:rsid w:val="00C70EB7"/>
    <w:rsid w:val="00C743BA"/>
    <w:rsid w:val="00C76B4F"/>
    <w:rsid w:val="00C773AB"/>
    <w:rsid w:val="00C81509"/>
    <w:rsid w:val="00C827E3"/>
    <w:rsid w:val="00C859C5"/>
    <w:rsid w:val="00C86BD3"/>
    <w:rsid w:val="00CA4004"/>
    <w:rsid w:val="00CA6A6A"/>
    <w:rsid w:val="00CB2249"/>
    <w:rsid w:val="00CB2D73"/>
    <w:rsid w:val="00CB3B25"/>
    <w:rsid w:val="00CB4C91"/>
    <w:rsid w:val="00CB5C1C"/>
    <w:rsid w:val="00CB64BD"/>
    <w:rsid w:val="00CC0635"/>
    <w:rsid w:val="00CC29A4"/>
    <w:rsid w:val="00CC3271"/>
    <w:rsid w:val="00CC723B"/>
    <w:rsid w:val="00CE7D9B"/>
    <w:rsid w:val="00CF0BCB"/>
    <w:rsid w:val="00CF1943"/>
    <w:rsid w:val="00CF1F17"/>
    <w:rsid w:val="00CF2F4A"/>
    <w:rsid w:val="00CF4951"/>
    <w:rsid w:val="00CF4B5F"/>
    <w:rsid w:val="00CF5450"/>
    <w:rsid w:val="00D05222"/>
    <w:rsid w:val="00D109B0"/>
    <w:rsid w:val="00D10D41"/>
    <w:rsid w:val="00D11FB8"/>
    <w:rsid w:val="00D172C3"/>
    <w:rsid w:val="00D21BCD"/>
    <w:rsid w:val="00D222F1"/>
    <w:rsid w:val="00D2365C"/>
    <w:rsid w:val="00D26FAD"/>
    <w:rsid w:val="00D27DB0"/>
    <w:rsid w:val="00D3017E"/>
    <w:rsid w:val="00D318BE"/>
    <w:rsid w:val="00D41C58"/>
    <w:rsid w:val="00D41D01"/>
    <w:rsid w:val="00D42B91"/>
    <w:rsid w:val="00D45B5D"/>
    <w:rsid w:val="00D4627A"/>
    <w:rsid w:val="00D463F6"/>
    <w:rsid w:val="00D46BC5"/>
    <w:rsid w:val="00D47659"/>
    <w:rsid w:val="00D47E10"/>
    <w:rsid w:val="00D50D47"/>
    <w:rsid w:val="00D524ED"/>
    <w:rsid w:val="00D53C44"/>
    <w:rsid w:val="00D565A8"/>
    <w:rsid w:val="00D5704B"/>
    <w:rsid w:val="00D639F6"/>
    <w:rsid w:val="00D77907"/>
    <w:rsid w:val="00D82073"/>
    <w:rsid w:val="00D82B2A"/>
    <w:rsid w:val="00D87FE5"/>
    <w:rsid w:val="00D914A4"/>
    <w:rsid w:val="00D925F3"/>
    <w:rsid w:val="00D9509A"/>
    <w:rsid w:val="00DA0DF4"/>
    <w:rsid w:val="00DA55DE"/>
    <w:rsid w:val="00DA6585"/>
    <w:rsid w:val="00DB039B"/>
    <w:rsid w:val="00DB0846"/>
    <w:rsid w:val="00DB4A95"/>
    <w:rsid w:val="00DB68D9"/>
    <w:rsid w:val="00DB7204"/>
    <w:rsid w:val="00DB7E3A"/>
    <w:rsid w:val="00DC00C5"/>
    <w:rsid w:val="00DC2446"/>
    <w:rsid w:val="00DC4C6B"/>
    <w:rsid w:val="00DC5961"/>
    <w:rsid w:val="00DC77EC"/>
    <w:rsid w:val="00DD33DF"/>
    <w:rsid w:val="00DD70CF"/>
    <w:rsid w:val="00DE321B"/>
    <w:rsid w:val="00DE3786"/>
    <w:rsid w:val="00DE45A0"/>
    <w:rsid w:val="00DE4923"/>
    <w:rsid w:val="00DE5F2F"/>
    <w:rsid w:val="00DF047B"/>
    <w:rsid w:val="00DF1341"/>
    <w:rsid w:val="00E05D4A"/>
    <w:rsid w:val="00E05FE0"/>
    <w:rsid w:val="00E0640F"/>
    <w:rsid w:val="00E07309"/>
    <w:rsid w:val="00E10B18"/>
    <w:rsid w:val="00E20C33"/>
    <w:rsid w:val="00E30A8A"/>
    <w:rsid w:val="00E30EAB"/>
    <w:rsid w:val="00E41859"/>
    <w:rsid w:val="00E42078"/>
    <w:rsid w:val="00E43084"/>
    <w:rsid w:val="00E43971"/>
    <w:rsid w:val="00E44800"/>
    <w:rsid w:val="00E45C84"/>
    <w:rsid w:val="00E50411"/>
    <w:rsid w:val="00E553C5"/>
    <w:rsid w:val="00E60EB0"/>
    <w:rsid w:val="00E637E2"/>
    <w:rsid w:val="00E638B8"/>
    <w:rsid w:val="00E6424B"/>
    <w:rsid w:val="00E64833"/>
    <w:rsid w:val="00E663D3"/>
    <w:rsid w:val="00E679DB"/>
    <w:rsid w:val="00E67BA4"/>
    <w:rsid w:val="00E71A3B"/>
    <w:rsid w:val="00E7353E"/>
    <w:rsid w:val="00E7514F"/>
    <w:rsid w:val="00E80D64"/>
    <w:rsid w:val="00E815D3"/>
    <w:rsid w:val="00E842E0"/>
    <w:rsid w:val="00E85111"/>
    <w:rsid w:val="00E86727"/>
    <w:rsid w:val="00E868E6"/>
    <w:rsid w:val="00E87B29"/>
    <w:rsid w:val="00E87F92"/>
    <w:rsid w:val="00E90146"/>
    <w:rsid w:val="00E92CE9"/>
    <w:rsid w:val="00E958E0"/>
    <w:rsid w:val="00EA342E"/>
    <w:rsid w:val="00EB3512"/>
    <w:rsid w:val="00EB44AE"/>
    <w:rsid w:val="00EB4963"/>
    <w:rsid w:val="00EB4E95"/>
    <w:rsid w:val="00EB7ABD"/>
    <w:rsid w:val="00EB7AF5"/>
    <w:rsid w:val="00EC30B7"/>
    <w:rsid w:val="00EC4373"/>
    <w:rsid w:val="00EC5AAE"/>
    <w:rsid w:val="00ED4CE7"/>
    <w:rsid w:val="00ED75F7"/>
    <w:rsid w:val="00EE080D"/>
    <w:rsid w:val="00EE4617"/>
    <w:rsid w:val="00EE67AA"/>
    <w:rsid w:val="00EE7538"/>
    <w:rsid w:val="00EE7C11"/>
    <w:rsid w:val="00EE7F47"/>
    <w:rsid w:val="00EF02C7"/>
    <w:rsid w:val="00EF2CF4"/>
    <w:rsid w:val="00F0071F"/>
    <w:rsid w:val="00F0150A"/>
    <w:rsid w:val="00F01850"/>
    <w:rsid w:val="00F0424C"/>
    <w:rsid w:val="00F04A7E"/>
    <w:rsid w:val="00F06996"/>
    <w:rsid w:val="00F10190"/>
    <w:rsid w:val="00F16453"/>
    <w:rsid w:val="00F17CAD"/>
    <w:rsid w:val="00F20EA4"/>
    <w:rsid w:val="00F238C2"/>
    <w:rsid w:val="00F24687"/>
    <w:rsid w:val="00F26CED"/>
    <w:rsid w:val="00F30F1B"/>
    <w:rsid w:val="00F3114A"/>
    <w:rsid w:val="00F34C62"/>
    <w:rsid w:val="00F418AA"/>
    <w:rsid w:val="00F42A34"/>
    <w:rsid w:val="00F43670"/>
    <w:rsid w:val="00F45010"/>
    <w:rsid w:val="00F55687"/>
    <w:rsid w:val="00F56587"/>
    <w:rsid w:val="00F62C98"/>
    <w:rsid w:val="00F630F6"/>
    <w:rsid w:val="00F63B27"/>
    <w:rsid w:val="00F67567"/>
    <w:rsid w:val="00F7754F"/>
    <w:rsid w:val="00F862E9"/>
    <w:rsid w:val="00F86BF5"/>
    <w:rsid w:val="00F879E6"/>
    <w:rsid w:val="00F87B16"/>
    <w:rsid w:val="00F9729C"/>
    <w:rsid w:val="00F97891"/>
    <w:rsid w:val="00FA0023"/>
    <w:rsid w:val="00FA37FE"/>
    <w:rsid w:val="00FB3C06"/>
    <w:rsid w:val="00FB3CC9"/>
    <w:rsid w:val="00FB3EB7"/>
    <w:rsid w:val="00FC1F61"/>
    <w:rsid w:val="00FC4FF5"/>
    <w:rsid w:val="00FE0408"/>
    <w:rsid w:val="00FF18B9"/>
    <w:rsid w:val="00FF581F"/>
    <w:rsid w:val="00FF5CD0"/>
    <w:rsid w:val="00FF7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E85F9"/>
  <w15:chartTrackingRefBased/>
  <w15:docId w15:val="{16C6A01B-BB0C-4141-8CD7-EAFFE858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0457"/>
    <w:rPr>
      <w:sz w:val="24"/>
      <w:szCs w:val="24"/>
      <w:lang w:val="en-US" w:eastAsia="en-US"/>
    </w:rPr>
  </w:style>
  <w:style w:type="paragraph" w:styleId="Nagwek2">
    <w:name w:val="heading 2"/>
    <w:basedOn w:val="Normalny"/>
    <w:link w:val="Nagwek2Znak"/>
    <w:uiPriority w:val="9"/>
    <w:qFormat/>
    <w:rsid w:val="000331D2"/>
    <w:pPr>
      <w:spacing w:before="100" w:beforeAutospacing="1" w:after="100" w:afterAutospacing="1"/>
      <w:outlineLvl w:val="1"/>
    </w:pPr>
    <w:rPr>
      <w:rFonts w:ascii="Times New Roman" w:eastAsia="Times New Roman" w:hAnsi="Times New Roman"/>
      <w:b/>
      <w:bCs/>
      <w:sz w:val="36"/>
      <w:szCs w:val="3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6867"/>
    <w:pPr>
      <w:tabs>
        <w:tab w:val="center" w:pos="4680"/>
        <w:tab w:val="right" w:pos="9360"/>
      </w:tabs>
    </w:pPr>
  </w:style>
  <w:style w:type="character" w:customStyle="1" w:styleId="NagwekZnak">
    <w:name w:val="Nagłówek Znak"/>
    <w:basedOn w:val="Domylnaczcionkaakapitu"/>
    <w:link w:val="Nagwek"/>
    <w:uiPriority w:val="99"/>
    <w:rsid w:val="00416867"/>
  </w:style>
  <w:style w:type="paragraph" w:styleId="Stopka">
    <w:name w:val="footer"/>
    <w:basedOn w:val="Normalny"/>
    <w:link w:val="StopkaZnak"/>
    <w:uiPriority w:val="99"/>
    <w:unhideWhenUsed/>
    <w:rsid w:val="00416867"/>
    <w:pPr>
      <w:tabs>
        <w:tab w:val="center" w:pos="4680"/>
        <w:tab w:val="right" w:pos="9360"/>
      </w:tabs>
    </w:pPr>
  </w:style>
  <w:style w:type="character" w:customStyle="1" w:styleId="StopkaZnak">
    <w:name w:val="Stopka Znak"/>
    <w:basedOn w:val="Domylnaczcionkaakapitu"/>
    <w:link w:val="Stopka"/>
    <w:uiPriority w:val="99"/>
    <w:rsid w:val="00416867"/>
  </w:style>
  <w:style w:type="character" w:styleId="Hipercze">
    <w:name w:val="Hyperlink"/>
    <w:uiPriority w:val="99"/>
    <w:unhideWhenUsed/>
    <w:rsid w:val="00BA39FD"/>
    <w:rPr>
      <w:color w:val="00BBDC"/>
      <w:u w:val="single"/>
    </w:rPr>
  </w:style>
  <w:style w:type="character" w:styleId="Numerstrony">
    <w:name w:val="page number"/>
    <w:basedOn w:val="Domylnaczcionkaakapitu"/>
    <w:uiPriority w:val="99"/>
    <w:semiHidden/>
    <w:unhideWhenUsed/>
    <w:rsid w:val="008A0961"/>
  </w:style>
  <w:style w:type="paragraph" w:customStyle="1" w:styleId="ContactInfoBoiler">
    <w:name w:val="Contact Info + Boiler"/>
    <w:basedOn w:val="Normalny"/>
    <w:qFormat/>
    <w:rsid w:val="00582236"/>
    <w:pPr>
      <w:spacing w:line="144" w:lineRule="exact"/>
    </w:pPr>
    <w:rPr>
      <w:rFonts w:ascii="Graphik Regular" w:hAnsi="Graphik Regular"/>
      <w:color w:val="151B4A"/>
      <w:spacing w:val="2"/>
      <w:sz w:val="12"/>
      <w:lang w:val="en-CA"/>
    </w:rPr>
  </w:style>
  <w:style w:type="paragraph" w:customStyle="1" w:styleId="ASICSBodyCopy">
    <w:name w:val="ASICS Body Copy"/>
    <w:basedOn w:val="Normalny"/>
    <w:qFormat/>
    <w:rsid w:val="00582236"/>
    <w:pPr>
      <w:spacing w:line="192" w:lineRule="exact"/>
    </w:pPr>
    <w:rPr>
      <w:rFonts w:ascii="Graphik" w:hAnsi="Graphik"/>
      <w:color w:val="151B4A"/>
      <w:sz w:val="16"/>
      <w:szCs w:val="16"/>
    </w:rPr>
  </w:style>
  <w:style w:type="paragraph" w:customStyle="1" w:styleId="ASICSTitle">
    <w:name w:val="ASICS Title"/>
    <w:basedOn w:val="Normalny"/>
    <w:qFormat/>
    <w:rsid w:val="00582236"/>
    <w:pPr>
      <w:spacing w:line="264" w:lineRule="exact"/>
      <w:jc w:val="center"/>
    </w:pPr>
    <w:rPr>
      <w:rFonts w:ascii="Graphik Semibold" w:hAnsi="Graphik Semibold"/>
      <w:caps/>
      <w:color w:val="151B4A"/>
      <w:sz w:val="22"/>
      <w:lang w:val="en-CA"/>
    </w:rPr>
  </w:style>
  <w:style w:type="paragraph" w:customStyle="1" w:styleId="ASICSHeaderInfo">
    <w:name w:val="ASICS Header Info"/>
    <w:basedOn w:val="Normalny"/>
    <w:qFormat/>
    <w:rsid w:val="00582236"/>
    <w:pPr>
      <w:spacing w:line="192" w:lineRule="exact"/>
    </w:pPr>
    <w:rPr>
      <w:rFonts w:ascii="Graphik Semibold" w:hAnsi="Graphik Semibold"/>
      <w:caps/>
      <w:color w:val="151B4A"/>
      <w:sz w:val="16"/>
      <w:szCs w:val="16"/>
      <w:lang w:val="en-CA"/>
    </w:rPr>
  </w:style>
  <w:style w:type="paragraph" w:customStyle="1" w:styleId="ASICSPageNumber">
    <w:name w:val="ASICS Page Number"/>
    <w:basedOn w:val="Nagwek"/>
    <w:qFormat/>
    <w:rsid w:val="00582236"/>
    <w:pPr>
      <w:framePr w:wrap="none" w:vAnchor="text" w:hAnchor="page" w:x="505" w:y="469"/>
    </w:pPr>
    <w:rPr>
      <w:rFonts w:ascii="Graphik Semibold" w:hAnsi="Graphik Semibold"/>
      <w:b/>
      <w:bCs/>
      <w:color w:val="151B4A"/>
      <w:sz w:val="16"/>
      <w:szCs w:val="16"/>
    </w:rPr>
  </w:style>
  <w:style w:type="paragraph" w:styleId="Tekstdymka">
    <w:name w:val="Balloon Text"/>
    <w:basedOn w:val="Normalny"/>
    <w:link w:val="TekstdymkaZnak"/>
    <w:uiPriority w:val="99"/>
    <w:semiHidden/>
    <w:unhideWhenUsed/>
    <w:rsid w:val="00414AE0"/>
    <w:rPr>
      <w:rFonts w:ascii="Arial Bold" w:eastAsia="MS Gothic" w:hAnsi="Arial Bold"/>
      <w:sz w:val="18"/>
      <w:szCs w:val="18"/>
    </w:rPr>
  </w:style>
  <w:style w:type="character" w:customStyle="1" w:styleId="TekstdymkaZnak">
    <w:name w:val="Tekst dymka Znak"/>
    <w:link w:val="Tekstdymka"/>
    <w:uiPriority w:val="99"/>
    <w:semiHidden/>
    <w:rsid w:val="00414AE0"/>
    <w:rPr>
      <w:rFonts w:ascii="Arial Bold" w:eastAsia="MS Gothic" w:hAnsi="Arial Bold" w:cs="Times New Roman"/>
      <w:sz w:val="18"/>
      <w:szCs w:val="18"/>
    </w:rPr>
  </w:style>
  <w:style w:type="paragraph" w:styleId="Akapitzlist">
    <w:name w:val="List Paragraph"/>
    <w:basedOn w:val="Normalny"/>
    <w:uiPriority w:val="34"/>
    <w:qFormat/>
    <w:rsid w:val="00822CC3"/>
    <w:pPr>
      <w:ind w:left="720"/>
      <w:contextualSpacing/>
    </w:pPr>
    <w:rPr>
      <w:rFonts w:ascii="Graphik Regular" w:eastAsia="Graphik Regular" w:hAnsi="Graphik Regular" w:cs="Graphik Regular"/>
      <w:lang w:eastAsia="en-GB"/>
    </w:rPr>
  </w:style>
  <w:style w:type="character" w:styleId="Odwoaniedokomentarza">
    <w:name w:val="annotation reference"/>
    <w:uiPriority w:val="99"/>
    <w:semiHidden/>
    <w:unhideWhenUsed/>
    <w:rsid w:val="00AF5759"/>
    <w:rPr>
      <w:sz w:val="16"/>
      <w:szCs w:val="16"/>
    </w:rPr>
  </w:style>
  <w:style w:type="paragraph" w:styleId="Tekstkomentarza">
    <w:name w:val="annotation text"/>
    <w:basedOn w:val="Normalny"/>
    <w:link w:val="TekstkomentarzaZnak"/>
    <w:uiPriority w:val="99"/>
    <w:unhideWhenUsed/>
    <w:rsid w:val="00AF5759"/>
    <w:rPr>
      <w:rFonts w:ascii="Graphik Regular" w:eastAsia="Graphik Regular" w:hAnsi="Graphik Regular" w:cs="Graphik Regular"/>
      <w:sz w:val="20"/>
      <w:szCs w:val="20"/>
      <w:lang w:eastAsia="en-GB"/>
    </w:rPr>
  </w:style>
  <w:style w:type="character" w:customStyle="1" w:styleId="TekstkomentarzaZnak">
    <w:name w:val="Tekst komentarza Znak"/>
    <w:link w:val="Tekstkomentarza"/>
    <w:uiPriority w:val="99"/>
    <w:rsid w:val="00AF5759"/>
    <w:rPr>
      <w:rFonts w:ascii="Graphik Regular" w:eastAsia="Graphik Regular" w:hAnsi="Graphik Regular" w:cs="Graphik Regular"/>
      <w:sz w:val="20"/>
      <w:szCs w:val="20"/>
      <w:lang w:eastAsia="en-GB"/>
    </w:rPr>
  </w:style>
  <w:style w:type="character" w:customStyle="1" w:styleId="normaltextrun">
    <w:name w:val="normaltextrun"/>
    <w:rsid w:val="003E6D4D"/>
  </w:style>
  <w:style w:type="paragraph" w:customStyle="1" w:styleId="paragraph">
    <w:name w:val="paragraph"/>
    <w:basedOn w:val="Normalny"/>
    <w:rsid w:val="00982BA9"/>
    <w:pPr>
      <w:spacing w:before="100" w:beforeAutospacing="1" w:after="100" w:afterAutospacing="1"/>
    </w:pPr>
    <w:rPr>
      <w:rFonts w:ascii="Times New Roman" w:hAnsi="Times New Roman"/>
      <w:lang w:val="en-GB" w:eastAsia="en-GB"/>
    </w:rPr>
  </w:style>
  <w:style w:type="paragraph" w:styleId="Tematkomentarza">
    <w:name w:val="annotation subject"/>
    <w:basedOn w:val="Tekstkomentarza"/>
    <w:next w:val="Tekstkomentarza"/>
    <w:link w:val="TematkomentarzaZnak"/>
    <w:uiPriority w:val="99"/>
    <w:semiHidden/>
    <w:unhideWhenUsed/>
    <w:rsid w:val="00AE5CEA"/>
    <w:rPr>
      <w:rFonts w:ascii="Arial" w:eastAsia="MS Mincho" w:hAnsi="Arial" w:cs="Times New Roman"/>
      <w:b/>
      <w:bCs/>
      <w:lang w:eastAsia="en-US"/>
    </w:rPr>
  </w:style>
  <w:style w:type="character" w:customStyle="1" w:styleId="TematkomentarzaZnak">
    <w:name w:val="Temat komentarza Znak"/>
    <w:link w:val="Tematkomentarza"/>
    <w:uiPriority w:val="99"/>
    <w:semiHidden/>
    <w:rsid w:val="00AE5CEA"/>
    <w:rPr>
      <w:rFonts w:ascii="Graphik Regular" w:eastAsia="Graphik Regular" w:hAnsi="Graphik Regular" w:cs="Graphik Regular"/>
      <w:b/>
      <w:bCs/>
      <w:sz w:val="20"/>
      <w:szCs w:val="20"/>
      <w:lang w:val="en-US" w:eastAsia="en-US"/>
    </w:rPr>
  </w:style>
  <w:style w:type="character" w:customStyle="1" w:styleId="Nagwek2Znak">
    <w:name w:val="Nagłówek 2 Znak"/>
    <w:link w:val="Nagwek2"/>
    <w:uiPriority w:val="9"/>
    <w:rsid w:val="000331D2"/>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semiHidden/>
    <w:unhideWhenUsed/>
    <w:rsid w:val="0062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l-PL" w:eastAsia="pl-PL"/>
    </w:rPr>
  </w:style>
  <w:style w:type="character" w:customStyle="1" w:styleId="HTML-wstpniesformatowanyZnak">
    <w:name w:val="HTML - wstępnie sformatowany Znak"/>
    <w:link w:val="HTML-wstpniesformatowany"/>
    <w:uiPriority w:val="99"/>
    <w:semiHidden/>
    <w:rsid w:val="0062585F"/>
    <w:rPr>
      <w:rFonts w:ascii="Courier New" w:eastAsia="Times New Roman" w:hAnsi="Courier New" w:cs="Courier New"/>
    </w:rPr>
  </w:style>
  <w:style w:type="character" w:styleId="Nierozpoznanawzmianka">
    <w:name w:val="Unresolved Mention"/>
    <w:uiPriority w:val="99"/>
    <w:semiHidden/>
    <w:unhideWhenUsed/>
    <w:rsid w:val="00DE5F2F"/>
    <w:rPr>
      <w:color w:val="605E5C"/>
      <w:shd w:val="clear" w:color="auto" w:fill="E1DFDD"/>
    </w:rPr>
  </w:style>
  <w:style w:type="character" w:customStyle="1" w:styleId="eop">
    <w:name w:val="eop"/>
    <w:basedOn w:val="Domylnaczcionkaakapitu"/>
    <w:rsid w:val="00DC77EC"/>
  </w:style>
  <w:style w:type="paragraph" w:styleId="NormalnyWeb">
    <w:name w:val="Normal (Web)"/>
    <w:basedOn w:val="Normalny"/>
    <w:uiPriority w:val="99"/>
    <w:unhideWhenUsed/>
    <w:rsid w:val="00DC77EC"/>
    <w:pPr>
      <w:spacing w:before="100" w:beforeAutospacing="1" w:after="100" w:afterAutospacing="1"/>
    </w:pPr>
    <w:rPr>
      <w:rFonts w:ascii="MS PGothic" w:eastAsia="MS PGothic" w:hAnsi="MS PGothic" w:cs="MS PGothic"/>
      <w:lang w:eastAsia="ja-JP"/>
    </w:rPr>
  </w:style>
  <w:style w:type="character" w:styleId="UyteHipercze">
    <w:name w:val="FollowedHyperlink"/>
    <w:basedOn w:val="Domylnaczcionkaakapitu"/>
    <w:uiPriority w:val="99"/>
    <w:semiHidden/>
    <w:unhideWhenUsed/>
    <w:rsid w:val="005D3EB4"/>
    <w:rPr>
      <w:color w:val="954F72" w:themeColor="followedHyperlink"/>
      <w:u w:val="single"/>
    </w:rPr>
  </w:style>
  <w:style w:type="paragraph" w:styleId="Poprawka">
    <w:name w:val="Revision"/>
    <w:hidden/>
    <w:uiPriority w:val="99"/>
    <w:semiHidden/>
    <w:rsid w:val="005B4CD2"/>
    <w:rPr>
      <w:sz w:val="24"/>
      <w:szCs w:val="24"/>
      <w:lang w:val="en-US" w:eastAsia="en-US"/>
    </w:rPr>
  </w:style>
  <w:style w:type="paragraph" w:styleId="Tekstprzypisukocowego">
    <w:name w:val="endnote text"/>
    <w:basedOn w:val="Normalny"/>
    <w:link w:val="TekstprzypisukocowegoZnak"/>
    <w:uiPriority w:val="99"/>
    <w:semiHidden/>
    <w:unhideWhenUsed/>
    <w:rsid w:val="005F25D3"/>
    <w:rPr>
      <w:sz w:val="20"/>
      <w:szCs w:val="20"/>
    </w:rPr>
  </w:style>
  <w:style w:type="character" w:customStyle="1" w:styleId="TekstprzypisukocowegoZnak">
    <w:name w:val="Tekst przypisu końcowego Znak"/>
    <w:basedOn w:val="Domylnaczcionkaakapitu"/>
    <w:link w:val="Tekstprzypisukocowego"/>
    <w:uiPriority w:val="99"/>
    <w:semiHidden/>
    <w:rsid w:val="005F25D3"/>
    <w:rPr>
      <w:lang w:val="en-US" w:eastAsia="en-US"/>
    </w:rPr>
  </w:style>
  <w:style w:type="character" w:styleId="Odwoanieprzypisukocowego">
    <w:name w:val="endnote reference"/>
    <w:basedOn w:val="Domylnaczcionkaakapitu"/>
    <w:uiPriority w:val="99"/>
    <w:semiHidden/>
    <w:unhideWhenUsed/>
    <w:rsid w:val="005F25D3"/>
    <w:rPr>
      <w:vertAlign w:val="superscript"/>
    </w:rPr>
  </w:style>
  <w:style w:type="paragraph" w:styleId="Tekstpodstawowy">
    <w:name w:val="Body Text"/>
    <w:basedOn w:val="Normalny"/>
    <w:link w:val="TekstpodstawowyZnak"/>
    <w:uiPriority w:val="1"/>
    <w:qFormat/>
    <w:rsid w:val="00757269"/>
    <w:pPr>
      <w:widowControl w:val="0"/>
      <w:autoSpaceDE w:val="0"/>
      <w:autoSpaceDN w:val="0"/>
      <w:snapToGrid w:val="0"/>
      <w:spacing w:after="210"/>
    </w:pPr>
    <w:rPr>
      <w:rFonts w:ascii="ASICS Font 3.0" w:eastAsia="ASICS Font 3.0" w:hAnsi="ASICS Font 3.0" w:cs="ASICS Font 3.0"/>
      <w:color w:val="001E62"/>
      <w:sz w:val="21"/>
      <w:szCs w:val="21"/>
      <w:lang w:val="en-GB"/>
    </w:rPr>
  </w:style>
  <w:style w:type="character" w:customStyle="1" w:styleId="TekstpodstawowyZnak">
    <w:name w:val="Tekst podstawowy Znak"/>
    <w:basedOn w:val="Domylnaczcionkaakapitu"/>
    <w:link w:val="Tekstpodstawowy"/>
    <w:uiPriority w:val="1"/>
    <w:rsid w:val="00757269"/>
    <w:rPr>
      <w:rFonts w:ascii="ASICS Font 3.0" w:eastAsia="ASICS Font 3.0" w:hAnsi="ASICS Font 3.0" w:cs="ASICS Font 3.0"/>
      <w:color w:val="001E62"/>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7172">
      <w:bodyDiv w:val="1"/>
      <w:marLeft w:val="0"/>
      <w:marRight w:val="0"/>
      <w:marTop w:val="0"/>
      <w:marBottom w:val="0"/>
      <w:divBdr>
        <w:top w:val="none" w:sz="0" w:space="0" w:color="auto"/>
        <w:left w:val="none" w:sz="0" w:space="0" w:color="auto"/>
        <w:bottom w:val="none" w:sz="0" w:space="0" w:color="auto"/>
        <w:right w:val="none" w:sz="0" w:space="0" w:color="auto"/>
      </w:divBdr>
    </w:div>
    <w:div w:id="63460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cs.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bartosz.sosnowka@dwapiar.pl" TargetMode="External"/><Relationship Id="rId1" Type="http://schemas.openxmlformats.org/officeDocument/2006/relationships/hyperlink" Target="mailto:bartosz.sosnowka@dwapia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085A-8733-46B3-BA0B-D4EDED3C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1876</Characters>
  <Application>Microsoft Office Word</Application>
  <DocSecurity>0</DocSecurity>
  <Lines>15</Lines>
  <Paragraphs>4</Paragraphs>
  <ScaleCrop>false</ScaleCrop>
  <HeadingPairs>
    <vt:vector size="6" baseType="variant">
      <vt:variant>
        <vt:lpstr>Tytuł</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2184</CharactersWithSpaces>
  <SharedDoc>false</SharedDoc>
  <HLinks>
    <vt:vector size="12" baseType="variant">
      <vt:variant>
        <vt:i4>983116</vt:i4>
      </vt:variant>
      <vt:variant>
        <vt:i4>0</vt:i4>
      </vt:variant>
      <vt:variant>
        <vt:i4>0</vt:i4>
      </vt:variant>
      <vt:variant>
        <vt:i4>5</vt:i4>
      </vt:variant>
      <vt:variant>
        <vt:lpwstr>https://testybutowasics.sklepbiegacza.pl/</vt:lpwstr>
      </vt:variant>
      <vt:variant>
        <vt:lpwstr/>
      </vt:variant>
      <vt:variant>
        <vt:i4>458875</vt:i4>
      </vt:variant>
      <vt:variant>
        <vt:i4>0</vt:i4>
      </vt:variant>
      <vt:variant>
        <vt:i4>0</vt:i4>
      </vt:variant>
      <vt:variant>
        <vt:i4>5</vt:i4>
      </vt:variant>
      <vt:variant>
        <vt:lpwstr>mailto:bartosz.sosnowka@dwapiar.pl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shimpei.tokitsu shimpei.tokitsu</dc:creator>
  <cp:keywords/>
  <cp:lastModifiedBy>Bart Sosnek</cp:lastModifiedBy>
  <cp:revision>6</cp:revision>
  <cp:lastPrinted>2021-01-12T11:28:00Z</cp:lastPrinted>
  <dcterms:created xsi:type="dcterms:W3CDTF">2024-10-14T12:29:00Z</dcterms:created>
  <dcterms:modified xsi:type="dcterms:W3CDTF">2024-10-16T13:43:00Z</dcterms:modified>
</cp:coreProperties>
</file>